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62F13E98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  <w:r w:rsidR="00D32714">
        <w:rPr>
          <w:b/>
          <w:bCs/>
          <w:sz w:val="40"/>
          <w:szCs w:val="40"/>
        </w:rPr>
        <w:t xml:space="preserve"> Verkeerseducatie Scholieren Noord-Holland 2025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B941A00" w14:textId="702DE622" w:rsidR="00CE532E" w:rsidRPr="00DC1990" w:rsidRDefault="00CE532E" w:rsidP="00CE532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Activiteiten</w:t>
      </w:r>
    </w:p>
    <w:p w14:paraId="1DF18598" w14:textId="77777777" w:rsidR="00D014E1" w:rsidRDefault="00D014E1" w:rsidP="004F5959">
      <w:pPr>
        <w:keepNext/>
        <w:spacing w:line="240" w:lineRule="auto"/>
        <w:ind w:right="-144"/>
        <w:rPr>
          <w:color w:val="000000"/>
          <w:sz w:val="20"/>
          <w:szCs w:val="20"/>
        </w:rPr>
      </w:pPr>
    </w:p>
    <w:p w14:paraId="00B6BD00" w14:textId="160376CE" w:rsidR="004F5959" w:rsidRPr="004F5959" w:rsidRDefault="004F5959" w:rsidP="004F5959">
      <w:pPr>
        <w:keepNext/>
        <w:spacing w:line="240" w:lineRule="auto"/>
        <w:ind w:right="-144"/>
        <w:rPr>
          <w:rFonts w:ascii="Arial" w:hAnsi="Arial" w:cs="Arial"/>
          <w:color w:val="0000FF"/>
          <w:sz w:val="20"/>
          <w:szCs w:val="20"/>
        </w:rPr>
      </w:pPr>
      <w:r w:rsidRPr="004F5959">
        <w:rPr>
          <w:color w:val="000000"/>
          <w:sz w:val="20"/>
          <w:szCs w:val="20"/>
        </w:rPr>
        <w:t>Waar wordt de activiteit uitgevoerd?</w:t>
      </w:r>
    </w:p>
    <w:p w14:paraId="7D7D5248" w14:textId="77777777" w:rsidR="004F5959" w:rsidRDefault="004F5959" w:rsidP="004F5959">
      <w:pPr>
        <w:pStyle w:val="Lijstalinea"/>
        <w:keepNext/>
        <w:spacing w:line="240" w:lineRule="auto"/>
        <w:ind w:left="360" w:right="-144"/>
        <w:rPr>
          <w:color w:val="000000"/>
          <w:sz w:val="20"/>
          <w:szCs w:val="20"/>
        </w:rPr>
      </w:pPr>
    </w:p>
    <w:p w14:paraId="4BCA9795" w14:textId="77777777" w:rsidR="004F5959" w:rsidRPr="004F5959" w:rsidRDefault="004F5959" w:rsidP="004F5959">
      <w:pPr>
        <w:keepNext/>
        <w:spacing w:line="240" w:lineRule="auto"/>
        <w:ind w:right="-144"/>
        <w:rPr>
          <w:color w:val="000000"/>
          <w:sz w:val="20"/>
          <w:szCs w:val="20"/>
        </w:rPr>
      </w:pPr>
      <w:r w:rsidRPr="004F5959">
        <w:rPr>
          <w:color w:val="000000"/>
          <w:sz w:val="20"/>
          <w:szCs w:val="20"/>
        </w:rPr>
        <w:t>Geef aan waar de activiteit wordt uitgevoerd, op welke school en hoeveel leerlingen er per uitvoering worden bereikt. Onder ‘al contact gehad met’ dient u aan te geven of u al overeenstemming heeft bereikt over het plaatsvinden van het project bij de opgegeven school/gemeente.</w:t>
      </w:r>
    </w:p>
    <w:p w14:paraId="36260513" w14:textId="77777777" w:rsidR="004F5959" w:rsidRDefault="004F5959" w:rsidP="004F5959">
      <w:pPr>
        <w:pStyle w:val="Lijstalinea"/>
        <w:keepNext/>
        <w:spacing w:line="240" w:lineRule="auto"/>
        <w:ind w:left="360" w:right="-144"/>
        <w:rPr>
          <w:color w:val="000000"/>
          <w:sz w:val="20"/>
          <w:szCs w:val="20"/>
        </w:rPr>
      </w:pPr>
    </w:p>
    <w:p w14:paraId="6B9D6A7D" w14:textId="77777777" w:rsidR="004F5959" w:rsidRPr="004F5959" w:rsidRDefault="004F5959" w:rsidP="004F5959">
      <w:pPr>
        <w:keepNext/>
        <w:spacing w:line="240" w:lineRule="auto"/>
        <w:ind w:right="-144"/>
        <w:rPr>
          <w:rFonts w:ascii="Arial" w:hAnsi="Arial" w:cs="Arial"/>
          <w:i/>
          <w:iCs/>
          <w:color w:val="0000FF"/>
          <w:sz w:val="14"/>
          <w:szCs w:val="14"/>
        </w:rPr>
      </w:pPr>
      <w:r w:rsidRPr="004F5959">
        <w:rPr>
          <w:i/>
          <w:iCs/>
          <w:color w:val="000000"/>
          <w:sz w:val="20"/>
          <w:szCs w:val="20"/>
        </w:rPr>
        <w:t>Onvoldoende ruimte? Voeg een apart overzicht als bijlage bij uw aanvraag</w:t>
      </w:r>
    </w:p>
    <w:p w14:paraId="110B2D48" w14:textId="77777777" w:rsidR="004F5959" w:rsidRPr="005F774F" w:rsidRDefault="004F5959" w:rsidP="004F5959">
      <w:pPr>
        <w:keepNext/>
        <w:spacing w:line="240" w:lineRule="auto"/>
        <w:ind w:right="-144"/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455"/>
        <w:gridCol w:w="2434"/>
        <w:gridCol w:w="1173"/>
        <w:gridCol w:w="3777"/>
      </w:tblGrid>
      <w:tr w:rsidR="004F5959" w14:paraId="0F473DD1" w14:textId="77777777" w:rsidTr="004F5959">
        <w:tc>
          <w:tcPr>
            <w:tcW w:w="2455" w:type="dxa"/>
            <w:shd w:val="clear" w:color="auto" w:fill="D9D9D9" w:themeFill="background1" w:themeFillShade="D9"/>
          </w:tcPr>
          <w:p w14:paraId="74D4DDF9" w14:textId="77777777" w:rsidR="004F5959" w:rsidRPr="005F774F" w:rsidRDefault="004F5959" w:rsidP="001024A5">
            <w:pPr>
              <w:keepNext/>
              <w:ind w:right="-144"/>
              <w:rPr>
                <w:i/>
                <w:iCs/>
                <w:sz w:val="20"/>
              </w:rPr>
            </w:pPr>
            <w:r w:rsidRPr="005F774F">
              <w:rPr>
                <w:i/>
                <w:iCs/>
                <w:sz w:val="20"/>
              </w:rPr>
              <w:t>Naam gemeente</w:t>
            </w:r>
          </w:p>
          <w:p w14:paraId="255489DA" w14:textId="77777777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3739355B" w14:textId="77777777" w:rsidR="004F5959" w:rsidRPr="005F774F" w:rsidRDefault="004F5959" w:rsidP="001024A5">
            <w:pPr>
              <w:keepNext/>
              <w:ind w:right="-144"/>
              <w:rPr>
                <w:i/>
                <w:iCs/>
                <w:sz w:val="20"/>
              </w:rPr>
            </w:pPr>
            <w:r w:rsidRPr="005F774F">
              <w:rPr>
                <w:i/>
                <w:iCs/>
                <w:sz w:val="20"/>
              </w:rPr>
              <w:t>Naam school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28C0B0A3" w14:textId="77777777" w:rsidR="004F5959" w:rsidRPr="005F774F" w:rsidRDefault="004F5959" w:rsidP="001024A5">
            <w:pPr>
              <w:keepNext/>
              <w:ind w:right="-144"/>
              <w:rPr>
                <w:i/>
                <w:iCs/>
                <w:sz w:val="20"/>
              </w:rPr>
            </w:pPr>
            <w:r w:rsidRPr="005F774F">
              <w:rPr>
                <w:i/>
                <w:iCs/>
                <w:sz w:val="20"/>
              </w:rPr>
              <w:t>Aantal te b</w:t>
            </w:r>
            <w:r w:rsidRPr="005F774F">
              <w:rPr>
                <w:i/>
                <w:iCs/>
                <w:sz w:val="20"/>
                <w:shd w:val="clear" w:color="auto" w:fill="D9D9D9" w:themeFill="background1" w:themeFillShade="D9"/>
              </w:rPr>
              <w:t>ereiken</w:t>
            </w:r>
            <w:r w:rsidRPr="005F774F">
              <w:rPr>
                <w:i/>
                <w:iCs/>
                <w:sz w:val="20"/>
              </w:rPr>
              <w:t xml:space="preserve"> leerlingen</w:t>
            </w:r>
          </w:p>
        </w:tc>
        <w:tc>
          <w:tcPr>
            <w:tcW w:w="3777" w:type="dxa"/>
            <w:shd w:val="clear" w:color="auto" w:fill="D9D9D9" w:themeFill="background1" w:themeFillShade="D9"/>
          </w:tcPr>
          <w:p w14:paraId="0345291F" w14:textId="77777777" w:rsidR="004F5959" w:rsidRPr="005F774F" w:rsidRDefault="004F5959" w:rsidP="001024A5">
            <w:pPr>
              <w:keepNext/>
              <w:ind w:right="-144"/>
              <w:rPr>
                <w:i/>
                <w:iCs/>
                <w:sz w:val="20"/>
              </w:rPr>
            </w:pPr>
            <w:r w:rsidRPr="005F774F">
              <w:rPr>
                <w:i/>
                <w:iCs/>
                <w:sz w:val="20"/>
              </w:rPr>
              <w:t>Al contact gehad met</w:t>
            </w:r>
          </w:p>
        </w:tc>
      </w:tr>
      <w:tr w:rsidR="004F5959" w14:paraId="04075A23" w14:textId="77777777" w:rsidTr="004F5959">
        <w:tc>
          <w:tcPr>
            <w:tcW w:w="2455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635455784"/>
              <w:placeholder>
                <w:docPart w:val="876774FD9C1146479292303C4D3C53E9"/>
              </w:placeholder>
            </w:sdtPr>
            <w:sdtEndPr/>
            <w:sdtContent>
              <w:p w14:paraId="6C83481E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B1B2D35" w14:textId="4D13FD7B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56758279"/>
              <w:placeholder>
                <w:docPart w:val="EAB3B135AF564FDBB97362B071B879FA"/>
              </w:placeholder>
            </w:sdtPr>
            <w:sdtEndPr/>
            <w:sdtContent>
              <w:p w14:paraId="237DCE77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1CA2102A" w14:textId="7AD52205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1173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50878237"/>
              <w:placeholder>
                <w:docPart w:val="3C4F922DF045481DB8DEFB6F26CD02D2"/>
              </w:placeholder>
            </w:sdtPr>
            <w:sdtEndPr/>
            <w:sdtContent>
              <w:p w14:paraId="4348C307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1052E0CB" w14:textId="3E83F03F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3777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943567942"/>
              <w:placeholder>
                <w:docPart w:val="E0810789D16F4550B9381EFFDD7A40AE"/>
              </w:placeholder>
            </w:sdtPr>
            <w:sdtEndPr/>
            <w:sdtContent>
              <w:p w14:paraId="53CE3483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568694CD" w14:textId="7A8ACD21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</w:tr>
      <w:tr w:rsidR="004F5959" w14:paraId="6248F14B" w14:textId="77777777" w:rsidTr="004F5959">
        <w:tc>
          <w:tcPr>
            <w:tcW w:w="2455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6699180"/>
              <w:placeholder>
                <w:docPart w:val="33A5DBF5B2594B6DA05E476E4BDDE0CB"/>
              </w:placeholder>
            </w:sdtPr>
            <w:sdtEndPr/>
            <w:sdtContent>
              <w:p w14:paraId="52299B3F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2919A624" w14:textId="1FED18DD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11356821"/>
              <w:placeholder>
                <w:docPart w:val="3B42108D9A1A4E7CB35143B3C3BAF25C"/>
              </w:placeholder>
            </w:sdtPr>
            <w:sdtEndPr/>
            <w:sdtContent>
              <w:p w14:paraId="57BFCEF9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58077A1C" w14:textId="2429AC6B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1173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908334021"/>
              <w:placeholder>
                <w:docPart w:val="94BFEE986B9B48C9AE459428A8C7BFE4"/>
              </w:placeholder>
            </w:sdtPr>
            <w:sdtEndPr/>
            <w:sdtContent>
              <w:p w14:paraId="1F87ECED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1E46581" w14:textId="37119720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3777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0383140"/>
              <w:placeholder>
                <w:docPart w:val="E789B6531B18422EB75DA734CEAEC434"/>
              </w:placeholder>
            </w:sdtPr>
            <w:sdtEndPr/>
            <w:sdtContent>
              <w:p w14:paraId="331776BA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2216DDD5" w14:textId="039B891B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</w:tr>
      <w:tr w:rsidR="004F5959" w14:paraId="394E5CF7" w14:textId="77777777" w:rsidTr="004F5959">
        <w:tc>
          <w:tcPr>
            <w:tcW w:w="2455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21410030"/>
              <w:placeholder>
                <w:docPart w:val="8FD3FA2F3B704BECB3B1333196CA84E6"/>
              </w:placeholder>
            </w:sdtPr>
            <w:sdtEndPr/>
            <w:sdtContent>
              <w:p w14:paraId="098FC120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235DBDF0" w14:textId="75FC20FD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01518246"/>
              <w:placeholder>
                <w:docPart w:val="773D628B89C14E1F948328C215FC05E9"/>
              </w:placeholder>
            </w:sdtPr>
            <w:sdtEndPr/>
            <w:sdtContent>
              <w:p w14:paraId="6DAD420E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5E4C650C" w14:textId="366EDDB0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1173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50224879"/>
              <w:placeholder>
                <w:docPart w:val="C78F887121AD4C68B14BB49A055E9585"/>
              </w:placeholder>
            </w:sdtPr>
            <w:sdtEndPr/>
            <w:sdtContent>
              <w:p w14:paraId="5E8A2BC5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3CD546D" w14:textId="5903A2B6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3777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49270956"/>
              <w:placeholder>
                <w:docPart w:val="BA65338A798440E9A8FC9E86AE3185C8"/>
              </w:placeholder>
            </w:sdtPr>
            <w:sdtEndPr/>
            <w:sdtContent>
              <w:p w14:paraId="232515BA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672CB5FB" w14:textId="472C7A5A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</w:tr>
      <w:tr w:rsidR="004F5959" w14:paraId="62ED136F" w14:textId="77777777" w:rsidTr="004F5959">
        <w:tc>
          <w:tcPr>
            <w:tcW w:w="2455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793411"/>
              <w:placeholder>
                <w:docPart w:val="6B0E73FBBE894AA1A08813F4DEF2FC8F"/>
              </w:placeholder>
            </w:sdtPr>
            <w:sdtEndPr/>
            <w:sdtContent>
              <w:p w14:paraId="79F36C06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0E513019" w14:textId="15691A7B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88683722"/>
              <w:placeholder>
                <w:docPart w:val="B4E2308E6F894381B9738677492C807E"/>
              </w:placeholder>
            </w:sdtPr>
            <w:sdtEndPr/>
            <w:sdtContent>
              <w:p w14:paraId="11BAED10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5BAEE3AE" w14:textId="1D503736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1173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9238216"/>
              <w:placeholder>
                <w:docPart w:val="AE1E0F27DC264B1A91EA53C61B920B2D"/>
              </w:placeholder>
            </w:sdtPr>
            <w:sdtEndPr/>
            <w:sdtContent>
              <w:p w14:paraId="47B13672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5F6177AE" w14:textId="52A41F76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3777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271674085"/>
              <w:placeholder>
                <w:docPart w:val="55233B35E979405386ED387FD28CC796"/>
              </w:placeholder>
            </w:sdtPr>
            <w:sdtEndPr/>
            <w:sdtContent>
              <w:p w14:paraId="499F94DF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9393683" w14:textId="378289A0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</w:tr>
      <w:tr w:rsidR="004F5959" w14:paraId="28585F54" w14:textId="77777777" w:rsidTr="004F5959">
        <w:tc>
          <w:tcPr>
            <w:tcW w:w="2455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33437525"/>
              <w:placeholder>
                <w:docPart w:val="4B21F5A8A2264DEA8603BA951014F0C3"/>
              </w:placeholder>
            </w:sdtPr>
            <w:sdtEndPr/>
            <w:sdtContent>
              <w:p w14:paraId="5689767F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C0F6CFB" w14:textId="0FFEDDF1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2434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48836083"/>
              <w:placeholder>
                <w:docPart w:val="52986C8367514166824BC6A4EEBE5A1E"/>
              </w:placeholder>
            </w:sdtPr>
            <w:sdtEndPr/>
            <w:sdtContent>
              <w:p w14:paraId="71E3E8B7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6D4A2FD" w14:textId="6077D14D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1173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8356422"/>
              <w:placeholder>
                <w:docPart w:val="9C66A5D45EFE4BFD984C9E3E43D60D94"/>
              </w:placeholder>
            </w:sdtPr>
            <w:sdtEndPr/>
            <w:sdtContent>
              <w:p w14:paraId="17EB32FC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167D9A88" w14:textId="5264A8E1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  <w:tc>
          <w:tcPr>
            <w:tcW w:w="3777" w:type="dxa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97544082"/>
              <w:placeholder>
                <w:docPart w:val="BE16B95894844A2388EB0C87382F7357"/>
              </w:placeholder>
            </w:sdtPr>
            <w:sdtEndPr/>
            <w:sdtContent>
              <w:p w14:paraId="57BC384C" w14:textId="77777777" w:rsidR="00913DAA" w:rsidRDefault="00913DAA" w:rsidP="00913DAA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6B9E05FB" w14:textId="1014F3A7" w:rsidR="004F5959" w:rsidRDefault="004F5959" w:rsidP="001024A5">
            <w:pPr>
              <w:keepNext/>
              <w:ind w:right="-144"/>
              <w:rPr>
                <w:sz w:val="20"/>
              </w:rPr>
            </w:pPr>
          </w:p>
        </w:tc>
      </w:tr>
    </w:tbl>
    <w:p w14:paraId="614DD7C8" w14:textId="77777777" w:rsidR="004F5959" w:rsidRDefault="004F5959" w:rsidP="004F5959">
      <w:pPr>
        <w:rPr>
          <w:rFonts w:cs="Arial"/>
          <w:color w:val="0000FF"/>
          <w:sz w:val="20"/>
        </w:rPr>
      </w:pPr>
    </w:p>
    <w:p w14:paraId="2BEAA284" w14:textId="77777777" w:rsidR="00DD6111" w:rsidRDefault="00DD6111" w:rsidP="004F5959">
      <w:pPr>
        <w:rPr>
          <w:rFonts w:cs="Arial"/>
          <w:color w:val="0000FF"/>
          <w:sz w:val="20"/>
        </w:rPr>
      </w:pPr>
    </w:p>
    <w:p w14:paraId="0F88D4C9" w14:textId="2FE96E4C" w:rsidR="00DD6111" w:rsidRPr="00DC1990" w:rsidRDefault="00DD6111" w:rsidP="00DD6111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Rangschikking</w:t>
      </w:r>
    </w:p>
    <w:p w14:paraId="078C1835" w14:textId="4A3C8359" w:rsidR="004F5959" w:rsidRPr="00164131" w:rsidRDefault="004F5959" w:rsidP="004F5959">
      <w:pPr>
        <w:rPr>
          <w:color w:val="000000"/>
          <w:sz w:val="20"/>
          <w:szCs w:val="20"/>
        </w:rPr>
      </w:pPr>
      <w:r w:rsidRPr="005F774F">
        <w:rPr>
          <w:color w:val="000000"/>
          <w:sz w:val="20"/>
          <w:szCs w:val="20"/>
        </w:rPr>
        <w:t>Indien het subsidieplafond wordt bereikt, rangschikken wij de aanvragen die voor subsidie in aanmerking komen op een prioriteitenlijst</w:t>
      </w:r>
      <w:r w:rsidR="00164131">
        <w:rPr>
          <w:color w:val="000000"/>
          <w:sz w:val="20"/>
          <w:szCs w:val="20"/>
        </w:rPr>
        <w:t xml:space="preserve">. </w:t>
      </w:r>
      <w:r w:rsidRPr="00164131">
        <w:rPr>
          <w:color w:val="000000"/>
          <w:sz w:val="20"/>
          <w:szCs w:val="20"/>
        </w:rPr>
        <w:t xml:space="preserve">De volgorde van de rangschikking wordt bepaald aan de hand van de criteria en de daarbij bijbehorende punten zoals vermeld onder artikel 7 van de uitvoeringsregeling. </w:t>
      </w:r>
    </w:p>
    <w:p w14:paraId="24895EFB" w14:textId="77777777" w:rsidR="004F5959" w:rsidRDefault="004F5959" w:rsidP="004F5959">
      <w:pPr>
        <w:rPr>
          <w:color w:val="000000"/>
          <w:sz w:val="20"/>
          <w:szCs w:val="20"/>
        </w:rPr>
      </w:pPr>
    </w:p>
    <w:p w14:paraId="6CAFF1A0" w14:textId="77777777" w:rsidR="00D014E1" w:rsidRDefault="004F5959" w:rsidP="004F5959">
      <w:pPr>
        <w:rPr>
          <w:color w:val="000000"/>
          <w:sz w:val="20"/>
          <w:szCs w:val="20"/>
        </w:rPr>
      </w:pPr>
      <w:r w:rsidRPr="005F774F">
        <w:rPr>
          <w:color w:val="000000"/>
          <w:sz w:val="20"/>
          <w:szCs w:val="20"/>
        </w:rPr>
        <w:t>Het aantal punten (sterren) zoals vermeld in de Toolkit Verkeerseducatie van het CROW luidt:</w:t>
      </w:r>
    </w:p>
    <w:p w14:paraId="673A3AAF" w14:textId="77777777" w:rsidR="007B7E07" w:rsidRDefault="007B7E07" w:rsidP="004F5959">
      <w:pPr>
        <w:rPr>
          <w:color w:val="000000"/>
          <w:sz w:val="20"/>
          <w:szCs w:val="20"/>
        </w:rPr>
      </w:pPr>
    </w:p>
    <w:p w14:paraId="450D7FBA" w14:textId="6FE7A8E5" w:rsidR="004F5959" w:rsidRPr="005F774F" w:rsidRDefault="0094081D" w:rsidP="00D63AF3">
      <w:pPr>
        <w:ind w:left="53"/>
        <w:rPr>
          <w:rFonts w:ascii="Arial" w:hAnsi="Arial" w:cs="Arial"/>
          <w:b/>
          <w:bCs/>
          <w:color w:val="0000FF"/>
          <w:sz w:val="14"/>
          <w:szCs w:val="16"/>
        </w:rPr>
      </w:pPr>
      <w:sdt>
        <w:sdtPr>
          <w:rPr>
            <w:rFonts w:ascii="Arial" w:hAnsi="Arial" w:cs="Arial"/>
            <w:color w:val="0000FF"/>
            <w:sz w:val="20"/>
          </w:rPr>
          <w:id w:val="634142803"/>
          <w:placeholder>
            <w:docPart w:val="7ED8FF2FF6704DE3BD45D8DE44C349AF"/>
          </w:placeholder>
          <w:showingPlcHdr/>
        </w:sdtPr>
        <w:sdtEndPr/>
        <w:sdtContent>
          <w:r w:rsidR="005E1CC1" w:rsidRPr="005F5ED6">
            <w:rPr>
              <w:rStyle w:val="Tekstvantijdelijkeaanduiding"/>
            </w:rPr>
            <w:t>Klik hier als u tekst wilt invoeren.</w:t>
          </w:r>
        </w:sdtContent>
      </w:sdt>
      <w:r w:rsidR="00D63AF3">
        <w:rPr>
          <w:rFonts w:ascii="Arial" w:hAnsi="Arial" w:cs="Arial"/>
          <w:color w:val="0000FF"/>
          <w:sz w:val="20"/>
        </w:rPr>
        <w:t xml:space="preserve"> </w:t>
      </w:r>
      <w:r w:rsidR="004F5959" w:rsidRPr="005F774F">
        <w:rPr>
          <w:color w:val="000000"/>
          <w:sz w:val="20"/>
          <w:szCs w:val="20"/>
        </w:rPr>
        <w:t xml:space="preserve"> punten</w:t>
      </w:r>
    </w:p>
    <w:p w14:paraId="7B729D8C" w14:textId="4938AA12" w:rsidR="0079234C" w:rsidRDefault="0079234C">
      <w:pPr>
        <w:rPr>
          <w:color w:val="FF0000"/>
          <w:sz w:val="20"/>
        </w:rPr>
      </w:pPr>
      <w:r>
        <w:rPr>
          <w:color w:val="FF0000"/>
          <w:sz w:val="20"/>
        </w:rPr>
        <w:br w:type="page"/>
      </w: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lastRenderedPageBreak/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94081D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94081D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7BB974D7" w14:textId="5A184C49" w:rsidR="00EE3E09" w:rsidRPr="00463D01" w:rsidRDefault="00EE3E09" w:rsidP="7B958D36">
      <w:pPr>
        <w:keepNext/>
        <w:keepLines/>
        <w:widowControl w:val="0"/>
        <w:rPr>
          <w:i/>
          <w:iCs/>
        </w:rPr>
      </w:pP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5680" w14:textId="77777777" w:rsidR="00295BED" w:rsidRDefault="00295BED" w:rsidP="008A0933">
      <w:pPr>
        <w:spacing w:line="240" w:lineRule="auto"/>
      </w:pPr>
      <w:r>
        <w:separator/>
      </w:r>
    </w:p>
  </w:endnote>
  <w:endnote w:type="continuationSeparator" w:id="0">
    <w:p w14:paraId="69ACDE7C" w14:textId="77777777" w:rsidR="00295BED" w:rsidRDefault="00295BED" w:rsidP="008A0933">
      <w:pPr>
        <w:spacing w:line="240" w:lineRule="auto"/>
      </w:pPr>
      <w:r>
        <w:continuationSeparator/>
      </w:r>
    </w:p>
  </w:endnote>
  <w:endnote w:type="continuationNotice" w:id="1">
    <w:p w14:paraId="5E09320B" w14:textId="77777777" w:rsidR="00295BED" w:rsidRDefault="00295B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49B0" w14:textId="77777777" w:rsidR="00866194" w:rsidRDefault="008661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6F7DA44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866194">
      <w:rPr>
        <w:sz w:val="18"/>
        <w:szCs w:val="18"/>
      </w:rPr>
      <w:t xml:space="preserve"> Verkeerseducatie</w:t>
    </w:r>
    <w:r w:rsidR="009F0CE6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194">
      <w:rPr>
        <w:i/>
        <w:sz w:val="18"/>
        <w:szCs w:val="18"/>
      </w:rPr>
      <w:t xml:space="preserve">februari </w:t>
    </w:r>
    <w:r w:rsidR="00866243">
      <w:rPr>
        <w:i/>
        <w:sz w:val="18"/>
        <w:szCs w:val="18"/>
      </w:rPr>
      <w:t>202</w:t>
    </w:r>
    <w:r w:rsidR="00866194">
      <w:rPr>
        <w:i/>
        <w:sz w:val="18"/>
        <w:szCs w:val="18"/>
      </w:rPr>
      <w:t>5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BF5A" w14:textId="77777777" w:rsidR="00866194" w:rsidRDefault="00866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C37D" w14:textId="77777777" w:rsidR="00295BED" w:rsidRDefault="00295BED" w:rsidP="008A0933">
      <w:pPr>
        <w:spacing w:line="240" w:lineRule="auto"/>
      </w:pPr>
      <w:r>
        <w:separator/>
      </w:r>
    </w:p>
  </w:footnote>
  <w:footnote w:type="continuationSeparator" w:id="0">
    <w:p w14:paraId="0D9CFE12" w14:textId="77777777" w:rsidR="00295BED" w:rsidRDefault="00295BED" w:rsidP="008A0933">
      <w:pPr>
        <w:spacing w:line="240" w:lineRule="auto"/>
      </w:pPr>
      <w:r>
        <w:continuationSeparator/>
      </w:r>
    </w:p>
  </w:footnote>
  <w:footnote w:type="continuationNotice" w:id="1">
    <w:p w14:paraId="5447D377" w14:textId="77777777" w:rsidR="00295BED" w:rsidRDefault="00295B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FC18" w14:textId="77777777" w:rsidR="00866194" w:rsidRDefault="008661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B45D" w14:textId="77777777" w:rsidR="00866194" w:rsidRDefault="008661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PRTWpmoyKCFMahneHH/FQe+y0gY7pxt5qK2Ym0BBfEZr2hcn5HTIJQQSwnnJwKrep16YQJgQk+NHHKbcTrZxQ==" w:salt="t68O9s8ZoD2t6J/hKCOo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B3BD5"/>
    <w:rsid w:val="001C5DE1"/>
    <w:rsid w:val="001C629D"/>
    <w:rsid w:val="001D392C"/>
    <w:rsid w:val="001E380C"/>
    <w:rsid w:val="00230B64"/>
    <w:rsid w:val="002403EB"/>
    <w:rsid w:val="002721E4"/>
    <w:rsid w:val="0028571E"/>
    <w:rsid w:val="00295BED"/>
    <w:rsid w:val="002A747F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E11E7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1CC1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6840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0BFB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6194"/>
    <w:rsid w:val="00866243"/>
    <w:rsid w:val="0086757B"/>
    <w:rsid w:val="008926D7"/>
    <w:rsid w:val="00893246"/>
    <w:rsid w:val="008A0933"/>
    <w:rsid w:val="008C0BBC"/>
    <w:rsid w:val="008D5EB8"/>
    <w:rsid w:val="00913DAA"/>
    <w:rsid w:val="00922167"/>
    <w:rsid w:val="0094081D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CE532E"/>
    <w:rsid w:val="00D014E1"/>
    <w:rsid w:val="00D01C72"/>
    <w:rsid w:val="00D11308"/>
    <w:rsid w:val="00D173CB"/>
    <w:rsid w:val="00D32714"/>
    <w:rsid w:val="00D36C68"/>
    <w:rsid w:val="00D37015"/>
    <w:rsid w:val="00D37046"/>
    <w:rsid w:val="00D46DF6"/>
    <w:rsid w:val="00D55E02"/>
    <w:rsid w:val="00D63AF3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054C6"/>
    <w:rsid w:val="00F1191B"/>
    <w:rsid w:val="00F17DE9"/>
    <w:rsid w:val="00F21B76"/>
    <w:rsid w:val="00F24CAA"/>
    <w:rsid w:val="00F27F78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810789D16F4550B9381EFFDD7A4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C3498-1D77-48DD-B369-C5644711737A}"/>
      </w:docPartPr>
      <w:docPartBody>
        <w:p w:rsidR="00112246" w:rsidRDefault="00112246" w:rsidP="00112246">
          <w:pPr>
            <w:pStyle w:val="E0810789D16F4550B9381EFFDD7A4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89B6531B18422EB75DA734CEAEC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14FAA-C951-44DA-8BED-6AAE7147D630}"/>
      </w:docPartPr>
      <w:docPartBody>
        <w:p w:rsidR="00112246" w:rsidRDefault="00112246" w:rsidP="00112246">
          <w:pPr>
            <w:pStyle w:val="E789B6531B18422EB75DA734CEAEC43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A65338A798440E9A8FC9E86AE3185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2DE1FA-04AF-418E-AAE4-A25E69E9EAFB}"/>
      </w:docPartPr>
      <w:docPartBody>
        <w:p w:rsidR="00112246" w:rsidRDefault="00112246" w:rsidP="00112246">
          <w:pPr>
            <w:pStyle w:val="BA65338A798440E9A8FC9E86AE3185C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233B35E979405386ED387FD28CC7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15BC0-D0FE-4539-8CA2-BE344A65B256}"/>
      </w:docPartPr>
      <w:docPartBody>
        <w:p w:rsidR="00112246" w:rsidRDefault="00112246" w:rsidP="00112246">
          <w:pPr>
            <w:pStyle w:val="55233B35E979405386ED387FD28CC79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16B95894844A2388EB0C87382F73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F48C4-97C3-4502-AE91-BBF19E0116B1}"/>
      </w:docPartPr>
      <w:docPartBody>
        <w:p w:rsidR="00112246" w:rsidRDefault="00112246" w:rsidP="00112246">
          <w:pPr>
            <w:pStyle w:val="BE16B95894844A2388EB0C87382F735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66A5D45EFE4BFD984C9E3E43D60D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0FE11E-EF2D-4712-BDDC-2FCD4ACCD747}"/>
      </w:docPartPr>
      <w:docPartBody>
        <w:p w:rsidR="00112246" w:rsidRDefault="00112246" w:rsidP="00112246">
          <w:pPr>
            <w:pStyle w:val="9C66A5D45EFE4BFD984C9E3E43D60D9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1E0F27DC264B1A91EA53C61B920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BB63D6-C321-4D23-8790-11FB03465981}"/>
      </w:docPartPr>
      <w:docPartBody>
        <w:p w:rsidR="00112246" w:rsidRDefault="00112246" w:rsidP="00112246">
          <w:pPr>
            <w:pStyle w:val="AE1E0F27DC264B1A91EA53C61B920B2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78F887121AD4C68B14BB49A055E9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84EA0-B557-4FDF-975F-E2011E46EF51}"/>
      </w:docPartPr>
      <w:docPartBody>
        <w:p w:rsidR="00112246" w:rsidRDefault="00112246" w:rsidP="00112246">
          <w:pPr>
            <w:pStyle w:val="C78F887121AD4C68B14BB49A055E958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BFEE986B9B48C9AE459428A8C7BF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FB15B-2C23-4062-9BBC-1F62F3C58977}"/>
      </w:docPartPr>
      <w:docPartBody>
        <w:p w:rsidR="00112246" w:rsidRDefault="00112246" w:rsidP="00112246">
          <w:pPr>
            <w:pStyle w:val="94BFEE986B9B48C9AE459428A8C7BF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C4F922DF045481DB8DEFB6F26CD0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9D2153-9A28-475F-B920-21319ABD46C7}"/>
      </w:docPartPr>
      <w:docPartBody>
        <w:p w:rsidR="00112246" w:rsidRDefault="00112246" w:rsidP="00112246">
          <w:pPr>
            <w:pStyle w:val="3C4F922DF045481DB8DEFB6F26CD02D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AB3B135AF564FDBB97362B071B87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047DE-CF6E-4EF2-9028-36E8045DCEA6}"/>
      </w:docPartPr>
      <w:docPartBody>
        <w:p w:rsidR="00112246" w:rsidRDefault="00112246" w:rsidP="00112246">
          <w:pPr>
            <w:pStyle w:val="EAB3B135AF564FDBB97362B071B879F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B42108D9A1A4E7CB35143B3C3BAF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C6357-0BA3-45A9-8721-DEF35A127EBF}"/>
      </w:docPartPr>
      <w:docPartBody>
        <w:p w:rsidR="00112246" w:rsidRDefault="00112246" w:rsidP="00112246">
          <w:pPr>
            <w:pStyle w:val="3B42108D9A1A4E7CB35143B3C3BAF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3D628B89C14E1F948328C215FC0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CAB93-D71B-4798-AD7A-237D20576A88}"/>
      </w:docPartPr>
      <w:docPartBody>
        <w:p w:rsidR="00112246" w:rsidRDefault="00112246" w:rsidP="00112246">
          <w:pPr>
            <w:pStyle w:val="773D628B89C14E1F948328C215FC05E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4E2308E6F894381B9738677492C8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3D7CA-BDAD-4A10-AC0B-27CAC45A8C50}"/>
      </w:docPartPr>
      <w:docPartBody>
        <w:p w:rsidR="00112246" w:rsidRDefault="00112246" w:rsidP="00112246">
          <w:pPr>
            <w:pStyle w:val="B4E2308E6F894381B9738677492C807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2986C8367514166824BC6A4EEBE5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BFBF3C-F4BE-4B01-B41B-B76D7F7795CF}"/>
      </w:docPartPr>
      <w:docPartBody>
        <w:p w:rsidR="00112246" w:rsidRDefault="00112246" w:rsidP="00112246">
          <w:pPr>
            <w:pStyle w:val="52986C8367514166824BC6A4EEBE5A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0E73FBBE894AA1A08813F4DEF2FC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74CAD-D0DD-4CCE-B4F7-8BCF2E0D33E4}"/>
      </w:docPartPr>
      <w:docPartBody>
        <w:p w:rsidR="00112246" w:rsidRDefault="00112246" w:rsidP="00112246">
          <w:pPr>
            <w:pStyle w:val="6B0E73FBBE894AA1A08813F4DEF2FC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21F5A8A2264DEA8603BA951014F0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AAC6C-449C-473D-927D-06E6DB859ACB}"/>
      </w:docPartPr>
      <w:docPartBody>
        <w:p w:rsidR="00112246" w:rsidRDefault="00112246" w:rsidP="00112246">
          <w:pPr>
            <w:pStyle w:val="4B21F5A8A2264DEA8603BA951014F0C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D3FA2F3B704BECB3B1333196CA8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C97129-D6D0-4831-8836-12C7ACB30A9E}"/>
      </w:docPartPr>
      <w:docPartBody>
        <w:p w:rsidR="00112246" w:rsidRDefault="00112246" w:rsidP="00112246">
          <w:pPr>
            <w:pStyle w:val="8FD3FA2F3B704BECB3B1333196CA84E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3A5DBF5B2594B6DA05E476E4BDDE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6195A-7C3F-4B83-B6DD-F9331F670E54}"/>
      </w:docPartPr>
      <w:docPartBody>
        <w:p w:rsidR="00112246" w:rsidRDefault="00112246" w:rsidP="00112246">
          <w:pPr>
            <w:pStyle w:val="33A5DBF5B2594B6DA05E476E4BDDE0C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6774FD9C1146479292303C4D3C5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36896-B18C-4A20-BFF4-04110477C28A}"/>
      </w:docPartPr>
      <w:docPartBody>
        <w:p w:rsidR="00112246" w:rsidRDefault="00112246" w:rsidP="00112246">
          <w:pPr>
            <w:pStyle w:val="876774FD9C1146479292303C4D3C53E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D8FF2FF6704DE3BD45D8DE44C349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CE7985-4A95-49FA-A315-AE4274935788}"/>
      </w:docPartPr>
      <w:docPartBody>
        <w:p w:rsidR="00112246" w:rsidRDefault="00112246" w:rsidP="00112246">
          <w:pPr>
            <w:pStyle w:val="7ED8FF2FF6704DE3BD45D8DE44C349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12246"/>
    <w:rsid w:val="001B1A45"/>
    <w:rsid w:val="001F560F"/>
    <w:rsid w:val="00360BEF"/>
    <w:rsid w:val="0038035E"/>
    <w:rsid w:val="005055DA"/>
    <w:rsid w:val="00550329"/>
    <w:rsid w:val="005816A5"/>
    <w:rsid w:val="00613351"/>
    <w:rsid w:val="006E52D3"/>
    <w:rsid w:val="00716840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2246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E0810789D16F4550B9381EFFDD7A40AE">
    <w:name w:val="E0810789D16F4550B9381EFFDD7A40AE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9B6531B18422EB75DA734CEAEC434">
    <w:name w:val="E789B6531B18422EB75DA734CEAEC434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5338A798440E9A8FC9E86AE3185C8">
    <w:name w:val="BA65338A798440E9A8FC9E86AE3185C8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33B35E979405386ED387FD28CC796">
    <w:name w:val="55233B35E979405386ED387FD28CC796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6B95894844A2388EB0C87382F7357">
    <w:name w:val="BE16B95894844A2388EB0C87382F7357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6A5D45EFE4BFD984C9E3E43D60D94">
    <w:name w:val="9C66A5D45EFE4BFD984C9E3E43D60D94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E0F27DC264B1A91EA53C61B920B2D">
    <w:name w:val="AE1E0F27DC264B1A91EA53C61B920B2D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F887121AD4C68B14BB49A055E9585">
    <w:name w:val="C78F887121AD4C68B14BB49A055E9585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FEE986B9B48C9AE459428A8C7BFE4">
    <w:name w:val="94BFEE986B9B48C9AE459428A8C7BFE4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F922DF045481DB8DEFB6F26CD02D2">
    <w:name w:val="3C4F922DF045481DB8DEFB6F26CD02D2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3B135AF564FDBB97362B071B879FA">
    <w:name w:val="EAB3B135AF564FDBB97362B071B879FA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2108D9A1A4E7CB35143B3C3BAF25C">
    <w:name w:val="3B42108D9A1A4E7CB35143B3C3BAF25C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D628B89C14E1F948328C215FC05E9">
    <w:name w:val="773D628B89C14E1F948328C215FC05E9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2308E6F894381B9738677492C807E">
    <w:name w:val="B4E2308E6F894381B9738677492C807E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86C8367514166824BC6A4EEBE5A1E">
    <w:name w:val="52986C8367514166824BC6A4EEBE5A1E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E73FBBE894AA1A08813F4DEF2FC8F">
    <w:name w:val="6B0E73FBBE894AA1A08813F4DEF2FC8F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1F5A8A2264DEA8603BA951014F0C3">
    <w:name w:val="4B21F5A8A2264DEA8603BA951014F0C3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3FA2F3B704BECB3B1333196CA84E6">
    <w:name w:val="8FD3FA2F3B704BECB3B1333196CA84E6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5DBF5B2594B6DA05E476E4BDDE0CB">
    <w:name w:val="33A5DBF5B2594B6DA05E476E4BDDE0CB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774FD9C1146479292303C4D3C53E9">
    <w:name w:val="876774FD9C1146479292303C4D3C53E9"/>
    <w:rsid w:val="00112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8FF2FF6704DE3BD45D8DE44C349AF">
    <w:name w:val="7ED8FF2FF6704DE3BD45D8DE44C349AF"/>
    <w:rsid w:val="001122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34SUMKAC3SCF-1195465632-9772</_dlc_DocId>
    <_dlc_DocIdUrl xmlns="d7a187d9-a854-4467-9103-8adc49ee9a7f">
      <Url>https://provincienoordholland.sharepoint.com/teams/si-sub/_layouts/15/DocIdRedir.aspx?ID=34SUMKAC3SCF-1195465632-9772</Url>
      <Description>34SUMKAC3SCF-1195465632-9772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FFD7C-32AA-4F01-ADE4-70402A42F91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2eb6489a-4285-434f-b86d-5819a10c9756"/>
    <ds:schemaRef ds:uri="http://purl.org/dc/terms/"/>
    <ds:schemaRef ds:uri="d7a187d9-a854-4467-9103-8adc49ee9a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ABEDC5-8A7A-48ED-BC7C-A88C81B7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3032</Characters>
  <Application>Microsoft Office Word</Application>
  <DocSecurity>0</DocSecurity>
  <Lines>25</Lines>
  <Paragraphs>7</Paragraphs>
  <ScaleCrop>false</ScaleCrop>
  <Company>Provincie Noord-Holland</Company>
  <LinksUpToDate>false</LinksUpToDate>
  <CharactersWithSpaces>3576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Emma Kingaby</cp:lastModifiedBy>
  <cp:revision>2</cp:revision>
  <dcterms:created xsi:type="dcterms:W3CDTF">2025-02-04T11:43:00Z</dcterms:created>
  <dcterms:modified xsi:type="dcterms:W3CDTF">2025-02-04T11:43:00Z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3c7b3851-dd70-4f95-b87a-e70688461f69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