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054D" w14:paraId="73E51381" w14:textId="77777777" w:rsidTr="00302031">
        <w:trPr>
          <w:trHeight w:val="841"/>
        </w:trPr>
        <w:tc>
          <w:tcPr>
            <w:tcW w:w="9062" w:type="dxa"/>
            <w:shd w:val="clear" w:color="auto" w:fill="9BBB59" w:themeFill="accent3"/>
          </w:tcPr>
          <w:p w14:paraId="335C3835" w14:textId="014E0C9B" w:rsidR="0086054D" w:rsidRPr="0086054D" w:rsidRDefault="0086054D" w:rsidP="00EF1C09">
            <w:pPr>
              <w:pStyle w:val="Lijstalinea"/>
              <w:ind w:left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 xml:space="preserve">Prioriteitenlijst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>v</w:t>
            </w:r>
            <w:r w:rsidRPr="0086054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>erkeerseducatie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 xml:space="preserve"> scholieren N-H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br/>
              <w:t>basis o</w:t>
            </w:r>
            <w:r w:rsidRPr="0086054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>nderwijs 202</w:t>
            </w:r>
            <w:r w:rsidR="0030203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>5</w:t>
            </w:r>
          </w:p>
        </w:tc>
      </w:tr>
    </w:tbl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4677"/>
      </w:tblGrid>
      <w:tr w:rsidR="0086054D" w:rsidRPr="0086054D" w14:paraId="2494D4DB" w14:textId="77777777" w:rsidTr="00864CAB">
        <w:trPr>
          <w:trHeight w:val="459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7C80"/>
            <w:vAlign w:val="center"/>
            <w:hideMark/>
          </w:tcPr>
          <w:p w14:paraId="28774610" w14:textId="7D149939" w:rsidR="0086054D" w:rsidRPr="0086054D" w:rsidRDefault="00864CAB" w:rsidP="008605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nr</w:t>
            </w:r>
            <w:proofErr w:type="spellEnd"/>
          </w:p>
        </w:tc>
        <w:tc>
          <w:tcPr>
            <w:tcW w:w="3828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7C80"/>
            <w:vAlign w:val="center"/>
            <w:hideMark/>
          </w:tcPr>
          <w:p w14:paraId="3D44808B" w14:textId="295712FD" w:rsidR="0086054D" w:rsidRPr="0086054D" w:rsidRDefault="00864CAB" w:rsidP="008605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n</w:t>
            </w:r>
            <w:r w:rsidR="0086054D" w:rsidRPr="008605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aam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a</w:t>
            </w:r>
            <w:r w:rsidR="0086054D" w:rsidRPr="008605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anvrager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7C80"/>
            <w:vAlign w:val="center"/>
            <w:hideMark/>
          </w:tcPr>
          <w:p w14:paraId="080435E9" w14:textId="2CBB83E5" w:rsidR="0086054D" w:rsidRPr="0086054D" w:rsidRDefault="00864CAB" w:rsidP="008605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p</w:t>
            </w:r>
            <w:r w:rsidR="0086054D" w:rsidRPr="008605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rojectnaam</w:t>
            </w:r>
          </w:p>
        </w:tc>
      </w:tr>
      <w:tr w:rsidR="0086054D" w:rsidRPr="0086054D" w14:paraId="56617AAC" w14:textId="77777777" w:rsidTr="00864CAB">
        <w:trPr>
          <w:trHeight w:val="3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6ABA6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BE36D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Gemeente Medemblik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0AE75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ANWB Streetwise Praktijk</w:t>
            </w:r>
          </w:p>
        </w:tc>
      </w:tr>
      <w:tr w:rsidR="0086054D" w:rsidRPr="0086054D" w14:paraId="557DA06A" w14:textId="77777777" w:rsidTr="00864CAB">
        <w:trPr>
          <w:trHeight w:val="27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BECDA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5E519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Gemeente Koggenland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2D04B" w14:textId="25CEF533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ANWB Streetwise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P</w:t>
            </w: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raktijk</w:t>
            </w:r>
          </w:p>
        </w:tc>
      </w:tr>
      <w:tr w:rsidR="0086054D" w:rsidRPr="0086054D" w14:paraId="44CD6992" w14:textId="77777777" w:rsidTr="00864CAB">
        <w:trPr>
          <w:trHeight w:val="27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FF42C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4CCFC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Gemeente Hilversum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8B1E5" w14:textId="2188D0D8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ANWB Streetwise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P</w:t>
            </w: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raktijk</w:t>
            </w:r>
          </w:p>
        </w:tc>
      </w:tr>
      <w:tr w:rsidR="0086054D" w:rsidRPr="0086054D" w14:paraId="7C118377" w14:textId="77777777" w:rsidTr="00864CAB">
        <w:trPr>
          <w:trHeight w:val="28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7D58A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65CA0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Gemeente Hoorn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C2703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ANWB Streetwise Praktijk</w:t>
            </w:r>
          </w:p>
        </w:tc>
      </w:tr>
      <w:tr w:rsidR="0086054D" w:rsidRPr="0086054D" w14:paraId="0CE303F0" w14:textId="77777777" w:rsidTr="00864CAB">
        <w:trPr>
          <w:trHeight w:val="12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D6337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8C279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Veilig Verkeer Nederland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988D4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Veilig op de fiets</w:t>
            </w:r>
          </w:p>
        </w:tc>
      </w:tr>
      <w:tr w:rsidR="0086054D" w:rsidRPr="0086054D" w14:paraId="1D64C42F" w14:textId="77777777" w:rsidTr="00864CAB">
        <w:trPr>
          <w:trHeight w:val="30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AB645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83E1E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Stichting Top Actief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3F4D7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zonder afleiding</w:t>
            </w:r>
          </w:p>
        </w:tc>
      </w:tr>
      <w:tr w:rsidR="0086054D" w:rsidRPr="0086054D" w14:paraId="6197C644" w14:textId="77777777" w:rsidTr="00864CAB">
        <w:trPr>
          <w:trHeight w:val="27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6FE04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35FDA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Stichting Boemerang Verkeerseducatie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10F60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zonder afleiding</w:t>
            </w:r>
          </w:p>
        </w:tc>
      </w:tr>
      <w:tr w:rsidR="0086054D" w:rsidRPr="0086054D" w14:paraId="2172B043" w14:textId="77777777" w:rsidTr="00864CAB">
        <w:trPr>
          <w:trHeight w:val="12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E0A3A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9EF36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Veilig Verkeer Nederland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A9E2C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Op voeten en fietsen naar school</w:t>
            </w:r>
          </w:p>
        </w:tc>
      </w:tr>
      <w:tr w:rsidR="0086054D" w:rsidRPr="0086054D" w14:paraId="1CACB8BF" w14:textId="77777777" w:rsidTr="00864CA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0CF9C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BDFA9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ANWB B.V.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03422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ANWB Streetwise Praktijk</w:t>
            </w:r>
          </w:p>
        </w:tc>
      </w:tr>
      <w:tr w:rsidR="0086054D" w:rsidRPr="0086054D" w14:paraId="37FE6602" w14:textId="77777777" w:rsidTr="00864CAB">
        <w:trPr>
          <w:trHeight w:val="12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83A4D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F92DF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Groot in Verkeerseducatie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243C3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zonder afleiding</w:t>
            </w:r>
          </w:p>
        </w:tc>
      </w:tr>
      <w:tr w:rsidR="0086054D" w:rsidRPr="0086054D" w14:paraId="3030C4AD" w14:textId="77777777" w:rsidTr="00864CAB">
        <w:trPr>
          <w:trHeight w:val="15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C3039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3E210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Autorijschool Gerard Post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45EAC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zonder afleiding</w:t>
            </w:r>
          </w:p>
        </w:tc>
      </w:tr>
      <w:tr w:rsidR="0086054D" w:rsidRPr="0086054D" w14:paraId="72C8C3FA" w14:textId="77777777" w:rsidTr="00864CAB">
        <w:trPr>
          <w:trHeight w:val="19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F2AB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C0EC2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Stichting Go Safe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F1B58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zonder afleiding</w:t>
            </w:r>
          </w:p>
        </w:tc>
      </w:tr>
      <w:tr w:rsidR="0086054D" w:rsidRPr="0086054D" w14:paraId="6D2A08A6" w14:textId="77777777" w:rsidTr="00864CAB">
        <w:trPr>
          <w:trHeight w:val="21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332D4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91746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Veilig Verkeer Nederland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EB81D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Van 8 naar 1</w:t>
            </w:r>
          </w:p>
        </w:tc>
      </w:tr>
      <w:tr w:rsidR="0086054D" w:rsidRPr="0086054D" w14:paraId="3DFA2973" w14:textId="77777777" w:rsidTr="00864CAB">
        <w:trPr>
          <w:trHeight w:val="24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AB987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21AB0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Gemeente Hilversum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682F0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ANWB Streetwise Fietsmasters</w:t>
            </w:r>
          </w:p>
        </w:tc>
      </w:tr>
      <w:tr w:rsidR="0086054D" w:rsidRPr="0086054D" w14:paraId="330B5685" w14:textId="77777777" w:rsidTr="00864CAB">
        <w:trPr>
          <w:trHeight w:val="26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928F8" w14:textId="70FBB399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6172" w14:textId="76202415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Gemeente Koggenland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84AD2" w14:textId="4A15394F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ANWB Streetwise Fietsmasters</w:t>
            </w:r>
          </w:p>
        </w:tc>
      </w:tr>
      <w:tr w:rsidR="0086054D" w:rsidRPr="0086054D" w14:paraId="0260D47C" w14:textId="77777777" w:rsidTr="00864CAB">
        <w:trPr>
          <w:trHeight w:val="12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F9450" w14:textId="21455C05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858B" w14:textId="5BEA7B4A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Gemeente Hoorn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52673" w14:textId="4D88A87D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ANWB Streetwise Fietsmasters</w:t>
            </w:r>
          </w:p>
        </w:tc>
      </w:tr>
      <w:tr w:rsidR="0086054D" w:rsidRPr="0086054D" w14:paraId="3C39D176" w14:textId="77777777" w:rsidTr="00864CAB">
        <w:trPr>
          <w:trHeight w:val="17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794AC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12923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Gemeente Medemblik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3E235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ANWB Streetwise Fietsmasters</w:t>
            </w:r>
          </w:p>
        </w:tc>
      </w:tr>
      <w:tr w:rsidR="0086054D" w:rsidRPr="0086054D" w14:paraId="58DA32BC" w14:textId="77777777" w:rsidTr="00864CAB">
        <w:trPr>
          <w:trHeight w:val="20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57D47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75FF2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Gemeente Heemskerk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8949D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Nationaal VVN Verkeersexamen</w:t>
            </w:r>
          </w:p>
        </w:tc>
      </w:tr>
      <w:tr w:rsidR="0086054D" w:rsidRPr="0086054D" w14:paraId="148AF213" w14:textId="77777777" w:rsidTr="00864CAB">
        <w:trPr>
          <w:trHeight w:val="22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93F1F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4E97D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ANWB B.V.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E2CD6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ANWB Streetwise Fietsmasters</w:t>
            </w:r>
          </w:p>
        </w:tc>
      </w:tr>
      <w:tr w:rsidR="0086054D" w:rsidRPr="0086054D" w14:paraId="38385CEC" w14:textId="77777777" w:rsidTr="00864CAB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57EB2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B05E5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Stichting Top Actief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E1A01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uit de dodehoek VR</w:t>
            </w:r>
          </w:p>
        </w:tc>
      </w:tr>
      <w:tr w:rsidR="0086054D" w:rsidRPr="0086054D" w14:paraId="5F61A5CA" w14:textId="77777777" w:rsidTr="00864CAB">
        <w:trPr>
          <w:trHeight w:val="27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1AB4A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1D07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Stichting Boemerang Verkeerseducatie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D8A5C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uit de dodehoek VR</w:t>
            </w:r>
          </w:p>
        </w:tc>
      </w:tr>
      <w:tr w:rsidR="0086054D" w:rsidRPr="0086054D" w14:paraId="46810354" w14:textId="77777777" w:rsidTr="00864CAB">
        <w:trPr>
          <w:trHeight w:val="27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22354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7D8BF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Stichting Boemerang Verkeerseducatie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2F86C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zonder afleiding VR</w:t>
            </w:r>
          </w:p>
        </w:tc>
      </w:tr>
      <w:tr w:rsidR="0086054D" w:rsidRPr="0086054D" w14:paraId="7E85C5BC" w14:textId="77777777" w:rsidTr="00864CAB">
        <w:trPr>
          <w:trHeight w:val="26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97AEA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A587A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Stichting Top Actief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0F6B8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zonder afleiding VR</w:t>
            </w:r>
          </w:p>
        </w:tc>
      </w:tr>
      <w:tr w:rsidR="0086054D" w:rsidRPr="0086054D" w14:paraId="35EC4715" w14:textId="77777777" w:rsidTr="00864CAB">
        <w:trPr>
          <w:trHeight w:val="27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FB5C7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33BB6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Contact Adviesbureau V.O.F.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68A17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Ik zie, ik zie, wat jij niet zag…</w:t>
            </w:r>
          </w:p>
        </w:tc>
      </w:tr>
      <w:tr w:rsidR="0086054D" w:rsidRPr="0086054D" w14:paraId="61A24421" w14:textId="77777777" w:rsidTr="00864CAB">
        <w:trPr>
          <w:trHeight w:val="27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FC958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CE8BC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Groot in Verkeerseducatie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93CE7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uit de dodehoek VR</w:t>
            </w:r>
          </w:p>
        </w:tc>
      </w:tr>
      <w:tr w:rsidR="0086054D" w:rsidRPr="0086054D" w14:paraId="24327624" w14:textId="77777777" w:rsidTr="00864CAB">
        <w:trPr>
          <w:trHeight w:val="26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C9A81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BAF68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Stichting Go Safe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4E2ED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uit de dodehoek VR</w:t>
            </w:r>
          </w:p>
        </w:tc>
      </w:tr>
      <w:tr w:rsidR="0086054D" w:rsidRPr="0086054D" w14:paraId="1BB2F871" w14:textId="77777777" w:rsidTr="00864CAB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B06F7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58E6C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Autorijschool Gerard Post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598C7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uit de dodehoek VR</w:t>
            </w:r>
          </w:p>
        </w:tc>
      </w:tr>
      <w:tr w:rsidR="0086054D" w:rsidRPr="0086054D" w14:paraId="36DEF421" w14:textId="77777777" w:rsidTr="00864CAB">
        <w:trPr>
          <w:trHeight w:val="11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1BAFA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52737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Groot in Verkeerseducatie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E3975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zonder afleiding VR</w:t>
            </w:r>
          </w:p>
        </w:tc>
      </w:tr>
      <w:tr w:rsidR="0086054D" w:rsidRPr="0086054D" w14:paraId="41B64A78" w14:textId="77777777" w:rsidTr="00864CAB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8596D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9FD3C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Stichting Go Safe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4A763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zonder afleiding VR</w:t>
            </w:r>
          </w:p>
        </w:tc>
      </w:tr>
      <w:tr w:rsidR="0086054D" w:rsidRPr="0086054D" w14:paraId="7CD213D9" w14:textId="77777777" w:rsidTr="00864CAB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3BEB4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BA56C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Autorijschool Gerard Post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5EC97" w14:textId="77777777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zonder afleiding VR</w:t>
            </w:r>
          </w:p>
        </w:tc>
      </w:tr>
      <w:tr w:rsidR="0086054D" w:rsidRPr="0086054D" w14:paraId="5A5B81EB" w14:textId="77777777" w:rsidTr="00864CAB">
        <w:trPr>
          <w:trHeight w:val="27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802D5" w14:textId="61BE0A65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19EB0" w14:textId="4FB4834F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Groot in Verkeerseducatie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A2B3" w14:textId="6C7E91E2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Split the risk</w:t>
            </w:r>
          </w:p>
        </w:tc>
      </w:tr>
      <w:tr w:rsidR="0086054D" w:rsidRPr="0086054D" w14:paraId="40404D36" w14:textId="77777777" w:rsidTr="00864CAB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3723F" w14:textId="6ACFC7F1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29D45" w14:textId="39A38F89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Stichting Go Safe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85DB9" w14:textId="63E6AEF0" w:rsidR="0086054D" w:rsidRPr="0086054D" w:rsidRDefault="0086054D" w:rsidP="0086054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Split the risk</w:t>
            </w:r>
          </w:p>
        </w:tc>
      </w:tr>
    </w:tbl>
    <w:p w14:paraId="11976413" w14:textId="77777777" w:rsidR="0086054D" w:rsidRDefault="0086054D" w:rsidP="00EF1C09">
      <w:pPr>
        <w:pStyle w:val="Lijstalinea"/>
        <w:ind w:left="0"/>
        <w:contextualSpacing w:val="0"/>
        <w:rPr>
          <w:sz w:val="20"/>
          <w:szCs w:val="20"/>
        </w:rPr>
      </w:pPr>
    </w:p>
    <w:tbl>
      <w:tblPr>
        <w:tblW w:w="92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948"/>
        <w:gridCol w:w="4557"/>
      </w:tblGrid>
      <w:tr w:rsidR="00864CAB" w:rsidRPr="00864CAB" w14:paraId="1F5472BB" w14:textId="77777777" w:rsidTr="00864CAB">
        <w:trPr>
          <w:trHeight w:val="4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2DD6A81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34BA637" w14:textId="0BBDFCB3" w:rsidR="00864CAB" w:rsidRPr="00864CAB" w:rsidRDefault="00864CAB" w:rsidP="00864CA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</w:pPr>
            <w:r w:rsidRPr="0086054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 xml:space="preserve">Prioriteitenlijst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>v</w:t>
            </w:r>
            <w:r w:rsidRPr="0086054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>erkeerseducatie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 xml:space="preserve"> scholieren N-H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br/>
              <w:t>voortgezet o</w:t>
            </w:r>
            <w:r w:rsidRPr="0086054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>nderwijs 2025</w:t>
            </w:r>
          </w:p>
        </w:tc>
      </w:tr>
      <w:tr w:rsidR="00864CAB" w:rsidRPr="00864CAB" w14:paraId="558319EE" w14:textId="77777777" w:rsidTr="00864CAB">
        <w:trPr>
          <w:trHeight w:val="48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7C80"/>
            <w:vAlign w:val="center"/>
            <w:hideMark/>
          </w:tcPr>
          <w:p w14:paraId="05C235FF" w14:textId="0C40ABE1" w:rsidR="00864CAB" w:rsidRPr="00864CAB" w:rsidRDefault="00864CAB" w:rsidP="00864CA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nr</w:t>
            </w:r>
            <w:proofErr w:type="spellEnd"/>
          </w:p>
        </w:tc>
        <w:tc>
          <w:tcPr>
            <w:tcW w:w="3948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7C80"/>
            <w:vAlign w:val="center"/>
            <w:hideMark/>
          </w:tcPr>
          <w:p w14:paraId="7BF47432" w14:textId="29AAD032" w:rsidR="00864CAB" w:rsidRPr="00864CAB" w:rsidRDefault="00864CAB" w:rsidP="00864CA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n</w:t>
            </w:r>
            <w:r w:rsidRPr="00864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aam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a</w:t>
            </w:r>
            <w:r w:rsidRPr="00864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anvrager</w:t>
            </w:r>
          </w:p>
        </w:tc>
        <w:tc>
          <w:tcPr>
            <w:tcW w:w="4557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7C80"/>
            <w:vAlign w:val="center"/>
            <w:hideMark/>
          </w:tcPr>
          <w:p w14:paraId="6C1AA6EF" w14:textId="77AFF13B" w:rsidR="00864CAB" w:rsidRPr="00864CAB" w:rsidRDefault="00864CAB" w:rsidP="00864CA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p</w:t>
            </w:r>
            <w:r w:rsidRPr="00864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rojectnaam</w:t>
            </w:r>
          </w:p>
        </w:tc>
      </w:tr>
      <w:tr w:rsidR="00864CAB" w:rsidRPr="00864CAB" w14:paraId="7BC1E436" w14:textId="77777777" w:rsidTr="00864CAB">
        <w:trPr>
          <w:trHeight w:val="2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6AA16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06AD6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nl-NL"/>
              </w:rPr>
              <w:t>Stichting Responsible Young Drivers Nederland</w:t>
            </w:r>
          </w:p>
        </w:tc>
        <w:tc>
          <w:tcPr>
            <w:tcW w:w="4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F8F85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Pitch</w:t>
            </w:r>
          </w:p>
        </w:tc>
      </w:tr>
      <w:tr w:rsidR="00864CAB" w:rsidRPr="00864CAB" w14:paraId="172C1058" w14:textId="77777777" w:rsidTr="00864CAB">
        <w:trPr>
          <w:trHeight w:val="26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CF868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A1C42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nl-NL"/>
              </w:rPr>
              <w:t>Stichting Responsible Young Drivers Nederland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AF2A8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Lagerhuisdebat</w:t>
            </w:r>
          </w:p>
        </w:tc>
      </w:tr>
      <w:tr w:rsidR="00864CAB" w:rsidRPr="00864CAB" w14:paraId="506238EB" w14:textId="77777777" w:rsidTr="00864CAB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18E97" w14:textId="632E7859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BB16" w14:textId="2DB473C8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Stichting Top Actief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FF477" w14:textId="422B69BB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zonder afleiding</w:t>
            </w:r>
          </w:p>
        </w:tc>
      </w:tr>
      <w:tr w:rsidR="00864CAB" w:rsidRPr="00864CAB" w14:paraId="0E09E44C" w14:textId="77777777" w:rsidTr="00864CAB">
        <w:trPr>
          <w:trHeight w:val="128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BD14E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F6FEA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Stichting Boemering Verkeerseducatie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5603D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zonder afleiding</w:t>
            </w:r>
          </w:p>
        </w:tc>
      </w:tr>
      <w:tr w:rsidR="00864CAB" w:rsidRPr="00864CAB" w14:paraId="47B82663" w14:textId="77777777" w:rsidTr="00864CAB">
        <w:trPr>
          <w:trHeight w:val="12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7ECE3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F4C86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Stichting TeamAlert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787F8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MONO</w:t>
            </w:r>
          </w:p>
        </w:tc>
      </w:tr>
      <w:tr w:rsidR="00864CAB" w:rsidRPr="00864CAB" w14:paraId="3CFD1A85" w14:textId="77777777" w:rsidTr="00864CAB">
        <w:trPr>
          <w:trHeight w:val="7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9AE42" w14:textId="54EF39A1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D757" w14:textId="6A6E080B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Stichting TeamAlert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1BBE" w14:textId="5F099B33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Escape Deapp</w:t>
            </w:r>
          </w:p>
        </w:tc>
      </w:tr>
      <w:tr w:rsidR="00864CAB" w:rsidRPr="00864CAB" w14:paraId="0178E971" w14:textId="77777777" w:rsidTr="00864CAB">
        <w:trPr>
          <w:trHeight w:val="15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9E85B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lastRenderedPageBreak/>
              <w:t>7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C90FF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Stichting TeamAlert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36A11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Kruispunt</w:t>
            </w:r>
          </w:p>
        </w:tc>
      </w:tr>
      <w:tr w:rsidR="00864CAB" w:rsidRPr="00864CAB" w14:paraId="5D9919F3" w14:textId="77777777" w:rsidTr="00864CAB">
        <w:trPr>
          <w:trHeight w:val="23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BBD13" w14:textId="0D3D20EC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4950" w14:textId="5BF6F4CD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Groot in Verkeerseducatie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63982" w14:textId="3CEB4C2B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zonder afleiding</w:t>
            </w:r>
          </w:p>
        </w:tc>
      </w:tr>
      <w:tr w:rsidR="00864CAB" w:rsidRPr="00864CAB" w14:paraId="054DF3E3" w14:textId="77777777" w:rsidTr="00864CAB">
        <w:trPr>
          <w:trHeight w:val="168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7CF0F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73ADF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Stichting Go Safe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A5AE7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zonder afleiding</w:t>
            </w:r>
          </w:p>
        </w:tc>
      </w:tr>
      <w:tr w:rsidR="00864CAB" w:rsidRPr="00864CAB" w14:paraId="52FB9C93" w14:textId="77777777" w:rsidTr="00864CAB">
        <w:trPr>
          <w:trHeight w:val="24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20623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D68C3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Autorijschool Gerard Post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8D762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zonder afleiding</w:t>
            </w:r>
          </w:p>
        </w:tc>
      </w:tr>
      <w:tr w:rsidR="00864CAB" w:rsidRPr="00864CAB" w14:paraId="6A669A3F" w14:textId="77777777" w:rsidTr="00864CAB">
        <w:trPr>
          <w:trHeight w:val="18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08FBB" w14:textId="73C8E2DB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6A020" w14:textId="04A80B8E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Stichting TeamAlert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99F06" w14:textId="0C82085D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The Battle</w:t>
            </w:r>
          </w:p>
        </w:tc>
      </w:tr>
      <w:tr w:rsidR="00864CAB" w:rsidRPr="00864CAB" w14:paraId="624AA35B" w14:textId="77777777" w:rsidTr="00864CAB">
        <w:trPr>
          <w:trHeight w:val="24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B1CD7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7FD4C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Contact Adviesbureau v.o.f.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CFCC9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Dode Hoek project</w:t>
            </w:r>
          </w:p>
        </w:tc>
      </w:tr>
      <w:tr w:rsidR="00864CAB" w:rsidRPr="00864CAB" w14:paraId="50279B21" w14:textId="77777777" w:rsidTr="00864CAB">
        <w:trPr>
          <w:trHeight w:val="18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9B46C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A7FB1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Contact Adviesbureau v.o.f.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1A084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Ik zie, ik zie, wat jij niet zag…</w:t>
            </w:r>
          </w:p>
        </w:tc>
      </w:tr>
      <w:tr w:rsidR="00864CAB" w:rsidRPr="00864CAB" w14:paraId="6159E8AF" w14:textId="77777777" w:rsidTr="00864CAB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F805F" w14:textId="6808EC8C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851E" w14:textId="77770B80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Stichting Top Actief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BAA1D" w14:textId="2DB39B7C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zonder invloed VR</w:t>
            </w:r>
          </w:p>
        </w:tc>
      </w:tr>
      <w:tr w:rsidR="00864CAB" w:rsidRPr="00864CAB" w14:paraId="39AD81DF" w14:textId="77777777" w:rsidTr="00864CAB">
        <w:trPr>
          <w:trHeight w:val="19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82702" w14:textId="7663BE34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D4055" w14:textId="1AF6B26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Autorijschool Gerard Post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D718" w14:textId="47C9FAA0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zonder invloed VR</w:t>
            </w:r>
          </w:p>
        </w:tc>
      </w:tr>
      <w:tr w:rsidR="00864CAB" w:rsidRPr="00864CAB" w14:paraId="44F52486" w14:textId="77777777" w:rsidTr="00864CAB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6AA95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46523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Groot in Verkeerseducatie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8D877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zonder invloed VR</w:t>
            </w:r>
          </w:p>
        </w:tc>
      </w:tr>
      <w:tr w:rsidR="00864CAB" w:rsidRPr="00864CAB" w14:paraId="3FA975DA" w14:textId="77777777" w:rsidTr="00864CAB">
        <w:trPr>
          <w:trHeight w:val="21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6F39D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0680F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Stichting Boemering Verkeerseducatie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4D7D9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zonder invloed VR</w:t>
            </w:r>
          </w:p>
        </w:tc>
      </w:tr>
      <w:tr w:rsidR="00864CAB" w:rsidRPr="00864CAB" w14:paraId="35249503" w14:textId="77777777" w:rsidTr="00864CAB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AF3C0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B019F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Stichting Go Safe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9F04E" w14:textId="77777777" w:rsidR="00864CAB" w:rsidRPr="00864CAB" w:rsidRDefault="00864CAB" w:rsidP="00864CA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864C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Go Safe zonder invloed VR</w:t>
            </w:r>
          </w:p>
        </w:tc>
      </w:tr>
    </w:tbl>
    <w:p w14:paraId="46080FA6" w14:textId="77777777" w:rsidR="00864CAB" w:rsidRPr="00864CAB" w:rsidRDefault="00864CAB" w:rsidP="00EF1C09">
      <w:pPr>
        <w:pStyle w:val="Lijstalinea"/>
        <w:ind w:left="0"/>
        <w:contextualSpacing w:val="0"/>
        <w:rPr>
          <w:sz w:val="20"/>
          <w:szCs w:val="20"/>
        </w:rPr>
      </w:pPr>
    </w:p>
    <w:sectPr w:rsidR="00864CAB" w:rsidRPr="00864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4D"/>
    <w:rsid w:val="00042555"/>
    <w:rsid w:val="00113458"/>
    <w:rsid w:val="001A499B"/>
    <w:rsid w:val="001D392C"/>
    <w:rsid w:val="00302031"/>
    <w:rsid w:val="0041111C"/>
    <w:rsid w:val="00691EF1"/>
    <w:rsid w:val="00717AC8"/>
    <w:rsid w:val="007A7F7E"/>
    <w:rsid w:val="0086054D"/>
    <w:rsid w:val="00864CAB"/>
    <w:rsid w:val="00AA6769"/>
    <w:rsid w:val="00C6509F"/>
    <w:rsid w:val="00C93E42"/>
    <w:rsid w:val="00DF5ED3"/>
    <w:rsid w:val="00EF1C09"/>
    <w:rsid w:val="00F3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DFDD"/>
  <w15:chartTrackingRefBased/>
  <w15:docId w15:val="{08C062E1-976D-465C-BBE7-3AD795B2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054D"/>
    <w:pPr>
      <w:spacing w:after="280" w:line="240" w:lineRule="auto"/>
    </w:pPr>
    <w:rPr>
      <w:rFonts w:ascii="Lucida Sans" w:hAnsi="Lucida Sans"/>
      <w:kern w:val="0"/>
      <w:sz w:val="19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05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05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05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05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05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054D"/>
    <w:rPr>
      <w:rFonts w:eastAsiaTheme="majorEastAsia" w:cstheme="majorBidi"/>
      <w:color w:val="365F91" w:themeColor="accent1" w:themeShade="BF"/>
      <w:kern w:val="0"/>
      <w:sz w:val="19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054D"/>
    <w:rPr>
      <w:rFonts w:eastAsiaTheme="majorEastAsia" w:cstheme="majorBidi"/>
      <w:i/>
      <w:iCs/>
      <w:color w:val="595959" w:themeColor="text1" w:themeTint="A6"/>
      <w:kern w:val="0"/>
      <w:sz w:val="19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054D"/>
    <w:rPr>
      <w:rFonts w:eastAsiaTheme="majorEastAsia" w:cstheme="majorBidi"/>
      <w:color w:val="595959" w:themeColor="text1" w:themeTint="A6"/>
      <w:kern w:val="0"/>
      <w:sz w:val="19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054D"/>
    <w:rPr>
      <w:rFonts w:eastAsiaTheme="majorEastAsia" w:cstheme="majorBidi"/>
      <w:i/>
      <w:iCs/>
      <w:color w:val="272727" w:themeColor="text1" w:themeTint="D8"/>
      <w:kern w:val="0"/>
      <w:sz w:val="19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054D"/>
    <w:rPr>
      <w:rFonts w:eastAsiaTheme="majorEastAsia" w:cstheme="majorBidi"/>
      <w:color w:val="272727" w:themeColor="text1" w:themeTint="D8"/>
      <w:kern w:val="0"/>
      <w:sz w:val="19"/>
      <w14:ligatures w14:val="none"/>
    </w:rPr>
  </w:style>
  <w:style w:type="table" w:styleId="Tabelraster">
    <w:name w:val="Table Grid"/>
    <w:basedOn w:val="Standaardtabel"/>
    <w:uiPriority w:val="59"/>
    <w:rsid w:val="008605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2365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Schooneman-Ossendorp</dc:creator>
  <cp:keywords>provincie Noord-Holland</cp:keywords>
  <dc:description/>
  <cp:lastModifiedBy>Anika van den Bogaert</cp:lastModifiedBy>
  <cp:revision>2</cp:revision>
  <dcterms:created xsi:type="dcterms:W3CDTF">2025-05-07T11:05:00Z</dcterms:created>
  <dcterms:modified xsi:type="dcterms:W3CDTF">2025-05-07T11:05:00Z</dcterms:modified>
</cp:coreProperties>
</file>