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6E62E386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54203E">
        <w:rPr>
          <w:b/>
          <w:sz w:val="28"/>
          <w:szCs w:val="28"/>
        </w:rPr>
        <w:t>subsidie Woondeals Noord-Holland 2025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25204E0D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54203E">
        <w:rPr>
          <w:b/>
          <w:sz w:val="20"/>
          <w:szCs w:val="20"/>
        </w:rPr>
        <w:t xml:space="preserve">7 april 2025 </w:t>
      </w:r>
      <w:r>
        <w:rPr>
          <w:b/>
          <w:sz w:val="20"/>
          <w:szCs w:val="20"/>
        </w:rPr>
        <w:t>tot en met</w:t>
      </w:r>
      <w:r w:rsidR="0054203E">
        <w:rPr>
          <w:b/>
          <w:sz w:val="20"/>
          <w:szCs w:val="20"/>
        </w:rPr>
        <w:t xml:space="preserve"> 1 oktober 2027</w:t>
      </w:r>
      <w:r w:rsidR="00BF5268">
        <w:rPr>
          <w:sz w:val="20"/>
          <w:szCs w:val="20"/>
        </w:rPr>
        <w:t xml:space="preserve">. </w:t>
      </w:r>
    </w:p>
    <w:p w14:paraId="501E226B" w14:textId="7A8676A6" w:rsidR="00157A6D" w:rsidRDefault="0054203E" w:rsidP="00C5637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br/>
      </w:r>
    </w:p>
    <w:p w14:paraId="18550440" w14:textId="77777777" w:rsidR="0054203E" w:rsidRDefault="0054203E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75E2C0D3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AFE54E9" w14:textId="77777777" w:rsidR="0040094F" w:rsidRDefault="0040094F" w:rsidP="005159FE">
            <w:pPr>
              <w:spacing w:before="120" w:after="240" w:line="240" w:lineRule="atLeast"/>
              <w:contextualSpacing/>
              <w:rPr>
                <w:b/>
                <w:bCs/>
                <w:sz w:val="18"/>
                <w:szCs w:val="18"/>
              </w:rPr>
            </w:pPr>
            <w:r w:rsidRPr="002C58B1">
              <w:rPr>
                <w:b/>
                <w:bCs/>
                <w:sz w:val="18"/>
                <w:szCs w:val="18"/>
              </w:rPr>
              <w:t xml:space="preserve">NAAM: ‘’Bijlage </w:t>
            </w:r>
            <w:r>
              <w:rPr>
                <w:b/>
                <w:bCs/>
                <w:sz w:val="18"/>
                <w:szCs w:val="18"/>
              </w:rPr>
              <w:t>1:</w:t>
            </w:r>
            <w:r w:rsidRPr="002C58B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BANKAFSCHRIFT”</w:t>
            </w:r>
          </w:p>
          <w:p w14:paraId="5B2393D6" w14:textId="24ED345B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75E2C0D3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141FE697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1CC55CED" w14:textId="7E44EACA" w:rsidR="0040094F" w:rsidRDefault="002C58B1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2C58B1">
              <w:rPr>
                <w:b/>
                <w:bCs/>
                <w:sz w:val="18"/>
                <w:szCs w:val="18"/>
              </w:rPr>
              <w:t>NAAM: ‘’Bijlage 2</w:t>
            </w:r>
            <w:r w:rsidR="0040094F">
              <w:rPr>
                <w:b/>
                <w:bCs/>
                <w:sz w:val="18"/>
                <w:szCs w:val="18"/>
              </w:rPr>
              <w:t>:</w:t>
            </w:r>
            <w:r w:rsidRPr="002C58B1">
              <w:rPr>
                <w:b/>
                <w:bCs/>
                <w:sz w:val="18"/>
                <w:szCs w:val="18"/>
              </w:rPr>
              <w:t xml:space="preserve"> PLANNING</w:t>
            </w:r>
            <w:r w:rsidR="0040094F">
              <w:rPr>
                <w:b/>
                <w:bCs/>
                <w:sz w:val="18"/>
                <w:szCs w:val="18"/>
              </w:rPr>
              <w:t>”</w:t>
            </w:r>
            <w:r w:rsidRPr="002C58B1">
              <w:rPr>
                <w:sz w:val="18"/>
                <w:szCs w:val="18"/>
              </w:rPr>
              <w:t xml:space="preserve"> </w:t>
            </w:r>
          </w:p>
          <w:p w14:paraId="74927711" w14:textId="2CB0FC22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75E2C0D3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513443A0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168655C0" w14:textId="20394241" w:rsidR="0040094F" w:rsidRDefault="002C58B1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2C58B1">
              <w:rPr>
                <w:b/>
                <w:bCs/>
                <w:sz w:val="18"/>
                <w:szCs w:val="18"/>
              </w:rPr>
              <w:t xml:space="preserve">NAAM: ‘’Bijlage </w:t>
            </w:r>
            <w:r w:rsidR="0040094F">
              <w:rPr>
                <w:b/>
                <w:bCs/>
                <w:sz w:val="18"/>
                <w:szCs w:val="18"/>
              </w:rPr>
              <w:t>3:</w:t>
            </w:r>
            <w:r w:rsidRPr="002C58B1">
              <w:rPr>
                <w:b/>
                <w:bCs/>
                <w:sz w:val="18"/>
                <w:szCs w:val="18"/>
              </w:rPr>
              <w:t xml:space="preserve"> BEGROTING’’</w:t>
            </w:r>
            <w:r w:rsidRPr="002C58B1">
              <w:rPr>
                <w:sz w:val="18"/>
                <w:szCs w:val="18"/>
              </w:rPr>
              <w:t xml:space="preserve"> </w:t>
            </w:r>
          </w:p>
          <w:p w14:paraId="23F1F8FF" w14:textId="1371F9BC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lastRenderedPageBreak/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75E2C0D3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4FAF73B5" w:rsidR="007A25B7" w:rsidRPr="00DE0243" w:rsidRDefault="0040094F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Pr="002C58B1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2C58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574964A3" w14:textId="2F2FC0A7" w:rsidR="0040094F" w:rsidRDefault="11FDA1EF" w:rsidP="005159FE">
            <w:pPr>
              <w:spacing w:before="360" w:line="240" w:lineRule="atLeast"/>
              <w:contextualSpacing/>
              <w:rPr>
                <w:b/>
                <w:bCs/>
                <w:sz w:val="18"/>
                <w:szCs w:val="18"/>
              </w:rPr>
            </w:pPr>
            <w:r w:rsidRPr="75E2C0D3">
              <w:rPr>
                <w:b/>
                <w:bCs/>
                <w:sz w:val="18"/>
                <w:szCs w:val="18"/>
              </w:rPr>
              <w:t>NAAM: “BIJLAGE 4</w:t>
            </w:r>
            <w:r w:rsidR="0040094F">
              <w:rPr>
                <w:b/>
                <w:bCs/>
                <w:sz w:val="18"/>
                <w:szCs w:val="18"/>
              </w:rPr>
              <w:t>:</w:t>
            </w:r>
            <w:r w:rsidRPr="75E2C0D3">
              <w:rPr>
                <w:b/>
                <w:bCs/>
                <w:sz w:val="18"/>
                <w:szCs w:val="18"/>
              </w:rPr>
              <w:t xml:space="preserve"> </w:t>
            </w:r>
            <w:r w:rsidR="0040094F">
              <w:rPr>
                <w:b/>
                <w:bCs/>
                <w:sz w:val="18"/>
                <w:szCs w:val="18"/>
              </w:rPr>
              <w:t>OVERIGE STUKKEN”</w:t>
            </w:r>
          </w:p>
          <w:p w14:paraId="02A80F56" w14:textId="1BF90B8A" w:rsidR="007A25B7" w:rsidRPr="0040094F" w:rsidRDefault="0040094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AA0757">
              <w:rPr>
                <w:sz w:val="18"/>
                <w:szCs w:val="18"/>
              </w:rPr>
              <w:t xml:space="preserve">Indien van toepassing- 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22C895FC" w:rsidR="00DA56A2" w:rsidRDefault="005C6FE5" w:rsidP="00DA56A2">
      <w:pPr>
        <w:pStyle w:val="Lijstalinea"/>
        <w:spacing w:line="240" w:lineRule="exact"/>
        <w:ind w:left="0"/>
      </w:pPr>
      <w:r>
        <w:rPr>
          <w:b/>
          <w:bCs/>
        </w:rPr>
        <w:br/>
      </w:r>
      <w:r w:rsidR="00DA56A2">
        <w:t xml:space="preserve">Naam </w:t>
      </w:r>
      <w:r w:rsidR="00DA56A2" w:rsidRPr="00821F8E">
        <w:rPr>
          <w:sz w:val="18"/>
          <w:szCs w:val="18"/>
        </w:rPr>
        <w:fldChar w:fldCharType="begin"/>
      </w:r>
      <w:r w:rsidR="00DA56A2" w:rsidRPr="00821F8E">
        <w:rPr>
          <w:sz w:val="18"/>
          <w:szCs w:val="18"/>
        </w:rPr>
        <w:instrText xml:space="preserve"> QUOTE  </w:instrText>
      </w:r>
      <w:r w:rsidR="00DA56A2" w:rsidRPr="00821F8E">
        <w:rPr>
          <w:sz w:val="18"/>
          <w:szCs w:val="18"/>
          <w:highlight w:val="green"/>
        </w:rPr>
        <w:instrText>*</w:instrText>
      </w:r>
      <w:r w:rsidR="00DA56A2" w:rsidRPr="00821F8E">
        <w:rPr>
          <w:sz w:val="18"/>
          <w:szCs w:val="18"/>
        </w:rPr>
        <w:instrText xml:space="preserve"> </w:instrText>
      </w:r>
      <w:r w:rsidR="00DA56A2" w:rsidRPr="00821F8E">
        <w:rPr>
          <w:color w:val="FF0000"/>
          <w:sz w:val="18"/>
          <w:szCs w:val="18"/>
        </w:rPr>
        <w:instrText>" indien van toepassing "</w:instrText>
      </w:r>
      <w:r w:rsidR="00DA56A2" w:rsidRPr="00821F8E">
        <w:rPr>
          <w:sz w:val="18"/>
          <w:szCs w:val="18"/>
        </w:rPr>
        <w:instrText xml:space="preserve"> </w:instrText>
      </w:r>
      <w:r w:rsidR="00DA56A2" w:rsidRPr="00821F8E">
        <w:rPr>
          <w:sz w:val="18"/>
          <w:szCs w:val="18"/>
        </w:rPr>
        <w:fldChar w:fldCharType="separate"/>
      </w:r>
      <w:r w:rsidR="00DA56A2" w:rsidRPr="00821F8E">
        <w:rPr>
          <w:sz w:val="18"/>
          <w:szCs w:val="18"/>
        </w:rPr>
        <w:fldChar w:fldCharType="end"/>
      </w:r>
      <w:r w:rsidR="00DA56A2">
        <w:rPr>
          <w:sz w:val="18"/>
          <w:szCs w:val="18"/>
        </w:rPr>
        <w:t>organisatie</w:t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="00DA56A2"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 w:rsidR="00DA56A2"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54BC5D6" w14:textId="397577B6" w:rsidR="0047344E" w:rsidRPr="0054203E" w:rsidRDefault="00DA56A2" w:rsidP="0054203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3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12AAE0AF" w14:textId="3B76E110" w:rsidR="008A0933" w:rsidRPr="00A87F12" w:rsidDel="00866F7B" w:rsidRDefault="008A0933" w:rsidP="75E2C0D3">
      <w:pPr>
        <w:keepNext/>
        <w:keepLines/>
        <w:spacing w:before="240" w:after="120" w:line="240" w:lineRule="auto"/>
        <w:rPr>
          <w:b/>
          <w:bCs/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6D63D5FE" w:rsidR="008A0933" w:rsidRPr="00E23B92" w:rsidRDefault="008A0933" w:rsidP="75E2C0D3">
      <w:pPr>
        <w:numPr>
          <w:ilvl w:val="0"/>
          <w:numId w:val="3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  <w:szCs w:val="20"/>
        </w:rPr>
      </w:pPr>
      <w:r w:rsidRPr="75E2C0D3">
        <w:rPr>
          <w:sz w:val="20"/>
          <w:szCs w:val="20"/>
        </w:rPr>
        <w:fldChar w:fldCharType="begin"/>
      </w:r>
      <w:r w:rsidRPr="75E2C0D3">
        <w:rPr>
          <w:sz w:val="20"/>
          <w:szCs w:val="20"/>
        </w:rPr>
        <w:instrText xml:space="preserve"> QUOTE  </w:instrText>
      </w:r>
      <w:r w:rsidRPr="75E2C0D3">
        <w:rPr>
          <w:sz w:val="20"/>
          <w:szCs w:val="20"/>
          <w:highlight w:val="green"/>
        </w:rPr>
        <w:instrText>*</w:instrText>
      </w:r>
      <w:r w:rsidRPr="75E2C0D3">
        <w:rPr>
          <w:sz w:val="20"/>
          <w:szCs w:val="20"/>
        </w:rPr>
        <w:instrText xml:space="preserve"> </w:instrText>
      </w:r>
      <w:r w:rsidRPr="75E2C0D3">
        <w:rPr>
          <w:color w:val="FF0000"/>
          <w:sz w:val="20"/>
          <w:szCs w:val="20"/>
        </w:rPr>
        <w:instrText>" indien uvr uit meerdere onderdelen bestaat "</w:instrText>
      </w:r>
      <w:r w:rsidRPr="75E2C0D3">
        <w:rPr>
          <w:sz w:val="20"/>
          <w:szCs w:val="20"/>
        </w:rPr>
        <w:instrText xml:space="preserve"> </w:instrText>
      </w:r>
      <w:r w:rsidRPr="75E2C0D3">
        <w:rPr>
          <w:sz w:val="20"/>
          <w:szCs w:val="20"/>
        </w:rPr>
        <w:fldChar w:fldCharType="separate"/>
      </w:r>
      <w:r w:rsidRPr="75E2C0D3">
        <w:rPr>
          <w:sz w:val="20"/>
          <w:szCs w:val="20"/>
        </w:rPr>
        <w:fldChar w:fldCharType="end"/>
      </w:r>
      <w:r w:rsidR="0A1FEFD6" w:rsidRPr="75E2C0D3">
        <w:rPr>
          <w:sz w:val="20"/>
          <w:szCs w:val="20"/>
        </w:rPr>
        <w:t>Voor welk onderdeel van de uitvoeringsregeling vraagt u subsidie aan?</w:t>
      </w:r>
      <w:r w:rsidR="6AEC0D38" w:rsidRPr="75E2C0D3">
        <w:rPr>
          <w:sz w:val="20"/>
          <w:szCs w:val="20"/>
        </w:rPr>
        <w:t xml:space="preserve"> Nota bene: </w:t>
      </w:r>
      <w:r w:rsidR="6AEC0D38" w:rsidRPr="75E2C0D3">
        <w:rPr>
          <w:rFonts w:eastAsia="Lucida Sans" w:cs="Lucida Sans"/>
          <w:sz w:val="20"/>
          <w:szCs w:val="20"/>
        </w:rPr>
        <w:t>Subsidie kan worden verstrekt voor één van de volgende activiteiten:</w:t>
      </w:r>
    </w:p>
    <w:p w14:paraId="53A84F90" w14:textId="60F77B30" w:rsidR="00E61DF1" w:rsidRDefault="008A0933" w:rsidP="00E61DF1">
      <w:pPr>
        <w:spacing w:line="240" w:lineRule="auto"/>
        <w:rPr>
          <w:rFonts w:eastAsia="Lucida Sans" w:cs="Lucida Sans"/>
          <w:sz w:val="20"/>
          <w:szCs w:val="20"/>
        </w:rPr>
      </w:pPr>
      <w:r w:rsidRPr="00E61DF1">
        <w:rPr>
          <w:szCs w:val="19"/>
        </w:rPr>
        <w:tab/>
      </w:r>
      <w:r w:rsidR="00E61DF1">
        <w:rPr>
          <w:rFonts w:eastAsia="Lucida Sans" w:cs="Lucida Sans"/>
          <w:sz w:val="20"/>
          <w:szCs w:val="20"/>
        </w:rPr>
        <w:t>h</w:t>
      </w:r>
      <w:r w:rsidR="00E61DF1" w:rsidRPr="00E61DF1">
        <w:rPr>
          <w:rFonts w:eastAsia="Lucida Sans" w:cs="Lucida Sans"/>
          <w:sz w:val="20"/>
          <w:szCs w:val="20"/>
        </w:rPr>
        <w:t>et inhuren van capaciteit of expertise voor het opstellen en uitvoeren van</w:t>
      </w:r>
    </w:p>
    <w:p w14:paraId="7F2B0E79" w14:textId="73A5BCC3" w:rsidR="00866F7B" w:rsidRDefault="00000000" w:rsidP="00866F7B">
      <w:pPr>
        <w:spacing w:line="240" w:lineRule="auto"/>
        <w:ind w:firstLine="708"/>
        <w:rPr>
          <w:rFonts w:eastAsia="Lucida Sans" w:cs="Lucida Sans"/>
          <w:sz w:val="20"/>
          <w:szCs w:val="20"/>
        </w:rPr>
      </w:pPr>
      <w:sdt>
        <w:sdtPr>
          <w:rPr>
            <w:rFonts w:ascii="MS Gothic" w:eastAsia="MS Gothic" w:hAnsi="MS Gothic"/>
            <w:szCs w:val="19"/>
          </w:rPr>
          <w:id w:val="-47229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F7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66F7B">
        <w:rPr>
          <w:rFonts w:ascii="MS Gothic" w:eastAsia="MS Gothic" w:hAnsi="MS Gothic"/>
          <w:szCs w:val="19"/>
        </w:rPr>
        <w:t xml:space="preserve"> </w:t>
      </w:r>
      <w:r w:rsidR="00E44C70" w:rsidRPr="00E44C70">
        <w:rPr>
          <w:rFonts w:eastAsia="MS Gothic"/>
          <w:sz w:val="20"/>
          <w:szCs w:val="20"/>
        </w:rPr>
        <w:t xml:space="preserve">eenmalig </w:t>
      </w:r>
      <w:r w:rsidR="00E61DF1" w:rsidRPr="00E44C70">
        <w:rPr>
          <w:rFonts w:eastAsia="Lucida Sans" w:cs="Lucida Sans"/>
          <w:sz w:val="20"/>
          <w:szCs w:val="20"/>
        </w:rPr>
        <w:t>(onderdelen</w:t>
      </w:r>
      <w:r w:rsidR="00E61DF1" w:rsidRPr="00E61DF1">
        <w:rPr>
          <w:rFonts w:eastAsia="Lucida Sans" w:cs="Lucida Sans"/>
          <w:sz w:val="20"/>
          <w:szCs w:val="20"/>
        </w:rPr>
        <w:t xml:space="preserve"> van) een lokaal volkshuisvestingsprogramma</w:t>
      </w:r>
      <w:r w:rsidR="00613852">
        <w:rPr>
          <w:rFonts w:eastAsia="Lucida Sans" w:cs="Lucida Sans"/>
          <w:sz w:val="20"/>
          <w:szCs w:val="20"/>
        </w:rPr>
        <w:t>. (ga naar vraag 6)</w:t>
      </w:r>
    </w:p>
    <w:p w14:paraId="73A14B21" w14:textId="07ED2433" w:rsidR="008A0933" w:rsidRPr="00E61DF1" w:rsidRDefault="00000000" w:rsidP="00AA0757">
      <w:pPr>
        <w:spacing w:line="240" w:lineRule="auto"/>
        <w:ind w:firstLine="708"/>
        <w:rPr>
          <w:rFonts w:eastAsia="Lucida Sans" w:cs="Lucida Sans"/>
          <w:sz w:val="20"/>
          <w:szCs w:val="20"/>
        </w:rPr>
      </w:pPr>
      <w:sdt>
        <w:sdtPr>
          <w:rPr>
            <w:rFonts w:ascii="MS Gothic" w:eastAsia="MS Gothic" w:hAnsi="MS Gothic"/>
            <w:szCs w:val="19"/>
          </w:rPr>
          <w:id w:val="-7250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F7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66F7B">
        <w:rPr>
          <w:rFonts w:ascii="MS Gothic" w:eastAsia="MS Gothic" w:hAnsi="MS Gothic"/>
          <w:szCs w:val="19"/>
        </w:rPr>
        <w:t xml:space="preserve"> </w:t>
      </w:r>
      <w:r w:rsidR="005C6FE5" w:rsidRPr="00E61DF1">
        <w:rPr>
          <w:rFonts w:eastAsia="Lucida Sans" w:cs="Lucida Sans"/>
          <w:sz w:val="20"/>
          <w:szCs w:val="20"/>
        </w:rPr>
        <w:t>deelregionale</w:t>
      </w:r>
      <w:r w:rsidR="00866F7B">
        <w:rPr>
          <w:rFonts w:eastAsia="Lucida Sans" w:cs="Lucida Sans"/>
          <w:sz w:val="20"/>
          <w:szCs w:val="20"/>
        </w:rPr>
        <w:t xml:space="preserve"> </w:t>
      </w:r>
      <w:r w:rsidR="00E61DF1" w:rsidRPr="00E61DF1">
        <w:rPr>
          <w:rFonts w:eastAsia="Lucida Sans" w:cs="Lucida Sans"/>
          <w:sz w:val="20"/>
          <w:szCs w:val="20"/>
        </w:rPr>
        <w:t>volkshuisvestingsprogramma's.</w:t>
      </w:r>
      <w:r w:rsidR="00613852">
        <w:rPr>
          <w:rFonts w:eastAsia="Lucida Sans" w:cs="Lucida Sans"/>
          <w:sz w:val="20"/>
          <w:szCs w:val="20"/>
        </w:rPr>
        <w:t xml:space="preserve"> (ga naar vraag 6)</w:t>
      </w:r>
    </w:p>
    <w:p w14:paraId="6472CE2C" w14:textId="77777777" w:rsidR="00866F7B" w:rsidRDefault="00866F7B" w:rsidP="00E61DF1">
      <w:pPr>
        <w:spacing w:line="240" w:lineRule="auto"/>
        <w:ind w:left="708"/>
        <w:rPr>
          <w:rFonts w:ascii="MS Gothic" w:eastAsia="MS Gothic" w:hAnsi="MS Gothic"/>
          <w:szCs w:val="19"/>
        </w:rPr>
      </w:pPr>
    </w:p>
    <w:p w14:paraId="39DB9FF9" w14:textId="15EBEF1E" w:rsidR="00866F7B" w:rsidRDefault="56A92B84" w:rsidP="00E61DF1">
      <w:pPr>
        <w:spacing w:line="240" w:lineRule="auto"/>
        <w:ind w:left="708"/>
        <w:rPr>
          <w:rFonts w:eastAsia="Lucida Sans" w:cs="Lucida Sans"/>
          <w:sz w:val="20"/>
          <w:szCs w:val="20"/>
        </w:rPr>
      </w:pPr>
      <w:r w:rsidRPr="75E2C0D3">
        <w:rPr>
          <w:rFonts w:eastAsia="Lucida Sans" w:cs="Lucida Sans"/>
          <w:sz w:val="20"/>
          <w:szCs w:val="20"/>
        </w:rPr>
        <w:t>het inhuren van capaciteit of expertise voor</w:t>
      </w:r>
      <w:r w:rsidR="6AEC0D38" w:rsidRPr="75E2C0D3">
        <w:rPr>
          <w:rFonts w:eastAsia="Lucida Sans" w:cs="Lucida Sans"/>
          <w:sz w:val="20"/>
          <w:szCs w:val="20"/>
        </w:rPr>
        <w:t>:</w:t>
      </w:r>
    </w:p>
    <w:p w14:paraId="68FCA8F4" w14:textId="374ADAAB" w:rsidR="00866F7B" w:rsidRDefault="00000000" w:rsidP="00E61DF1">
      <w:pPr>
        <w:spacing w:line="240" w:lineRule="auto"/>
        <w:ind w:left="708"/>
        <w:rPr>
          <w:rFonts w:eastAsia="Lucida Sans" w:cs="Lucida Sans"/>
          <w:sz w:val="20"/>
          <w:szCs w:val="20"/>
        </w:rPr>
      </w:pPr>
      <w:sdt>
        <w:sdtPr>
          <w:rPr>
            <w:rFonts w:ascii="MS Gothic" w:eastAsia="MS Gothic" w:hAnsi="MS Gothic"/>
            <w:szCs w:val="19"/>
          </w:rPr>
          <w:id w:val="-733551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F7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rFonts w:eastAsia="Lucida Sans" w:cs="Lucida Sans"/>
          <w:sz w:val="20"/>
          <w:szCs w:val="20"/>
        </w:rPr>
        <w:t xml:space="preserve"> het opstellen van (onderdelen van)</w:t>
      </w:r>
      <w:r w:rsidR="005C6FE5">
        <w:rPr>
          <w:rFonts w:eastAsia="Lucida Sans" w:cs="Lucida Sans"/>
          <w:sz w:val="20"/>
          <w:szCs w:val="20"/>
        </w:rPr>
        <w:t xml:space="preserve"> </w:t>
      </w:r>
      <w:r w:rsidR="005C6FE5" w:rsidRPr="00E61DF1">
        <w:rPr>
          <w:rFonts w:eastAsia="Lucida Sans" w:cs="Lucida Sans"/>
          <w:sz w:val="20"/>
          <w:szCs w:val="20"/>
        </w:rPr>
        <w:t>deelregionale</w:t>
      </w:r>
      <w:r w:rsidR="00E61DF1">
        <w:rPr>
          <w:rFonts w:eastAsia="Lucida Sans" w:cs="Lucida Sans"/>
          <w:sz w:val="20"/>
          <w:szCs w:val="20"/>
        </w:rPr>
        <w:t xml:space="preserve"> </w:t>
      </w:r>
      <w:r w:rsidR="00E61DF1" w:rsidRPr="00E61DF1">
        <w:rPr>
          <w:rFonts w:eastAsia="Lucida Sans" w:cs="Lucida Sans"/>
          <w:sz w:val="20"/>
          <w:szCs w:val="20"/>
        </w:rPr>
        <w:t>woonzorgvisies</w:t>
      </w:r>
      <w:r w:rsidR="007D7D30">
        <w:rPr>
          <w:rFonts w:eastAsia="Lucida Sans" w:cs="Lucida Sans"/>
          <w:sz w:val="20"/>
          <w:szCs w:val="20"/>
        </w:rPr>
        <w:t>. (ga naar vraag 7).</w:t>
      </w:r>
    </w:p>
    <w:p w14:paraId="0DCC352A" w14:textId="311C1478" w:rsidR="008A0933" w:rsidRPr="00E61DF1" w:rsidRDefault="00000000" w:rsidP="00E61DF1">
      <w:pPr>
        <w:spacing w:line="240" w:lineRule="auto"/>
        <w:ind w:left="708"/>
        <w:rPr>
          <w:rFonts w:eastAsia="Lucida Sans" w:cs="Lucida Sans"/>
          <w:sz w:val="20"/>
          <w:szCs w:val="20"/>
        </w:rPr>
      </w:pPr>
      <w:sdt>
        <w:sdtPr>
          <w:rPr>
            <w:rFonts w:ascii="MS Gothic" w:eastAsia="MS Gothic" w:hAnsi="MS Gothic"/>
            <w:szCs w:val="19"/>
          </w:rPr>
          <w:id w:val="25888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F7B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rFonts w:eastAsia="Lucida Sans" w:cs="Lucida Sans"/>
          <w:sz w:val="20"/>
          <w:szCs w:val="20"/>
        </w:rPr>
        <w:t xml:space="preserve"> het </w:t>
      </w:r>
      <w:r w:rsidR="008D72BE">
        <w:rPr>
          <w:rFonts w:eastAsia="Lucida Sans" w:cs="Lucida Sans"/>
          <w:sz w:val="20"/>
          <w:szCs w:val="20"/>
        </w:rPr>
        <w:t xml:space="preserve">in deelverband </w:t>
      </w:r>
      <w:r w:rsidR="00E61DF1" w:rsidRPr="00E61DF1">
        <w:rPr>
          <w:rFonts w:eastAsia="Lucida Sans" w:cs="Lucida Sans"/>
          <w:sz w:val="20"/>
          <w:szCs w:val="20"/>
        </w:rPr>
        <w:t>actualiseren en uitvoeren van de woondeals.</w:t>
      </w:r>
      <w:r w:rsidR="007D7D30">
        <w:rPr>
          <w:rFonts w:eastAsia="Lucida Sans" w:cs="Lucida Sans"/>
          <w:sz w:val="20"/>
          <w:szCs w:val="20"/>
        </w:rPr>
        <w:t xml:space="preserve"> (ga naar vraag 5)</w:t>
      </w:r>
      <w:r w:rsidR="00E61DF1" w:rsidRPr="00E61DF1">
        <w:rPr>
          <w:rFonts w:eastAsia="Lucida Sans" w:cs="Lucida Sans"/>
          <w:sz w:val="20"/>
          <w:szCs w:val="20"/>
        </w:rPr>
        <w:t xml:space="preserve">  </w:t>
      </w:r>
    </w:p>
    <w:p w14:paraId="2E6C4316" w14:textId="4FFC4785" w:rsidR="00517535" w:rsidRDefault="00517535">
      <w:pPr>
        <w:rPr>
          <w:noProof/>
          <w:sz w:val="20"/>
        </w:rPr>
      </w:pPr>
    </w:p>
    <w:p w14:paraId="71FA5904" w14:textId="69C85210" w:rsidR="00517535" w:rsidRDefault="00517535">
      <w:pPr>
        <w:rPr>
          <w:noProof/>
          <w:sz w:val="20"/>
        </w:rPr>
      </w:pPr>
      <w:r>
        <w:rPr>
          <w:noProof/>
          <w:sz w:val="20"/>
        </w:rPr>
        <w:br w:type="page"/>
      </w:r>
    </w:p>
    <w:p w14:paraId="450124A0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C81475" w14:textId="77D9BB98" w:rsidR="008A0933" w:rsidRPr="00E23B92" w:rsidRDefault="008A0933" w:rsidP="00C56371">
      <w:pPr>
        <w:numPr>
          <w:ilvl w:val="0"/>
          <w:numId w:val="3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>Tot welke doelgroep behoort u?</w:t>
      </w:r>
    </w:p>
    <w:p w14:paraId="702DA4D4" w14:textId="4ED87CA2" w:rsidR="00E61DF1" w:rsidRDefault="00000000" w:rsidP="00F82162">
      <w:pPr>
        <w:keepNext/>
        <w:keepLines/>
        <w:ind w:left="360" w:firstLine="20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F82162">
        <w:rPr>
          <w:szCs w:val="19"/>
        </w:rPr>
        <w:t xml:space="preserve"> </w:t>
      </w:r>
      <w:r w:rsidR="00E61DF1">
        <w:rPr>
          <w:szCs w:val="19"/>
        </w:rPr>
        <w:t>Gemeente</w:t>
      </w:r>
      <w:r w:rsidR="005C6FE5">
        <w:rPr>
          <w:szCs w:val="19"/>
        </w:rPr>
        <w:t xml:space="preserve"> in Noord-Holland</w:t>
      </w:r>
      <w:r w:rsidR="00E61DF1">
        <w:rPr>
          <w:szCs w:val="19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1145391981"/>
        </w:sdtPr>
        <w:sdtContent>
          <w:r w:rsidR="00E61DF1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84BBE51" w14:textId="77777777" w:rsidR="00F82162" w:rsidRDefault="00F82162" w:rsidP="00F82162">
      <w:pPr>
        <w:keepNext/>
        <w:keepLines/>
        <w:rPr>
          <w:szCs w:val="19"/>
        </w:rPr>
      </w:pPr>
    </w:p>
    <w:p w14:paraId="21011F06" w14:textId="1EEBBAF1" w:rsidR="00E61DF1" w:rsidRPr="00E61DF1" w:rsidRDefault="00000000" w:rsidP="00F82162">
      <w:pPr>
        <w:keepNext/>
        <w:keepLines/>
        <w:ind w:firstLine="567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-1345862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6FE5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5C6FE5">
        <w:rPr>
          <w:szCs w:val="19"/>
        </w:rPr>
        <w:t xml:space="preserve"> </w:t>
      </w:r>
      <w:r w:rsidR="00E61DF1" w:rsidRPr="00E61DF1">
        <w:rPr>
          <w:szCs w:val="19"/>
        </w:rPr>
        <w:t>Gemeente in Noord-Holland,</w:t>
      </w:r>
      <w:r w:rsidR="00ED5946">
        <w:rPr>
          <w:szCs w:val="19"/>
        </w:rPr>
        <w:t xml:space="preserve"> namelijk: 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-1310934769"/>
        </w:sdtPr>
        <w:sdtContent>
          <w:r w:rsidR="00ED594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82162">
        <w:rPr>
          <w:rFonts w:ascii="Arial" w:hAnsi="Arial" w:cs="Arial"/>
          <w:color w:val="0000FF"/>
          <w:sz w:val="20"/>
          <w:szCs w:val="20"/>
        </w:rPr>
        <w:t xml:space="preserve">  </w:t>
      </w:r>
      <w:r w:rsidR="00E61DF1" w:rsidRPr="00E61DF1">
        <w:rPr>
          <w:szCs w:val="19"/>
        </w:rPr>
        <w:t>die aanvraagt namens de regio:</w:t>
      </w:r>
      <w:r w:rsidR="00F82162">
        <w:rPr>
          <w:szCs w:val="19"/>
        </w:rPr>
        <w:br/>
      </w:r>
    </w:p>
    <w:p w14:paraId="430FEB31" w14:textId="794917B1" w:rsidR="00E61DF1" w:rsidRPr="00E61DF1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12135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Regio Kop van Noord-Holland</w:t>
      </w:r>
    </w:p>
    <w:p w14:paraId="54BE919D" w14:textId="2E92F110" w:rsidR="00E61DF1" w:rsidRPr="00E61DF1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71169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Regio Alkmaar</w:t>
      </w:r>
    </w:p>
    <w:p w14:paraId="2DE51392" w14:textId="0B8D3FED" w:rsidR="00E61DF1" w:rsidRPr="00E61DF1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-90776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Regio West-Friesland</w:t>
      </w:r>
    </w:p>
    <w:p w14:paraId="482C9238" w14:textId="7F511E87" w:rsidR="00E61DF1" w:rsidRPr="00E61DF1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-112792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Regio IJmond/Zuid-Kennemerland</w:t>
      </w:r>
    </w:p>
    <w:p w14:paraId="70F24170" w14:textId="1E45FC4B" w:rsidR="00E61DF1" w:rsidRPr="00E61DF1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-71050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Regio Zaanstreek / Waterland</w:t>
      </w:r>
    </w:p>
    <w:p w14:paraId="18C55063" w14:textId="7500B0CC" w:rsidR="00E61DF1" w:rsidRPr="00E61DF1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1999607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Regio Amstelland-Meerlanden</w:t>
      </w:r>
    </w:p>
    <w:p w14:paraId="64A9B29D" w14:textId="0D6E2D50" w:rsidR="00E61DF1" w:rsidRPr="00E61DF1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-143412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Regio Amsterdam</w:t>
      </w:r>
    </w:p>
    <w:p w14:paraId="16128180" w14:textId="2AFA2783" w:rsidR="00255CF6" w:rsidRDefault="00000000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rFonts w:ascii="MS Gothic" w:eastAsia="MS Gothic" w:hAnsi="MS Gothic"/>
            <w:szCs w:val="19"/>
          </w:rPr>
          <w:id w:val="137904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1DF1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61DF1" w:rsidRPr="00E61DF1">
        <w:rPr>
          <w:szCs w:val="19"/>
        </w:rPr>
        <w:t xml:space="preserve"> </w:t>
      </w:r>
      <w:r w:rsidR="00E61DF1">
        <w:rPr>
          <w:szCs w:val="19"/>
        </w:rPr>
        <w:t xml:space="preserve">Regio </w:t>
      </w:r>
      <w:r w:rsidR="00E61DF1" w:rsidRPr="00E61DF1">
        <w:rPr>
          <w:szCs w:val="19"/>
        </w:rPr>
        <w:t>Gooi en Vechtstreek</w:t>
      </w:r>
    </w:p>
    <w:p w14:paraId="4B196431" w14:textId="77777777" w:rsidR="00255CF6" w:rsidRDefault="00255CF6" w:rsidP="00E61DF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04B4DA04" w14:textId="77777777" w:rsidR="00F71C84" w:rsidRDefault="00F71C84" w:rsidP="00B1637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</w:p>
    <w:p w14:paraId="49362579" w14:textId="18434268" w:rsidR="00B16374" w:rsidRPr="00AA0757" w:rsidRDefault="000E1934" w:rsidP="00E6369A">
      <w:pPr>
        <w:pStyle w:val="Lijstalinea"/>
        <w:numPr>
          <w:ilvl w:val="0"/>
          <w:numId w:val="3"/>
        </w:numPr>
        <w:tabs>
          <w:tab w:val="left" w:pos="426"/>
          <w:tab w:val="num" w:pos="1985"/>
        </w:tabs>
        <w:spacing w:after="120" w:line="240" w:lineRule="auto"/>
        <w:ind w:left="851" w:hanging="709"/>
        <w:outlineLvl w:val="0"/>
        <w:rPr>
          <w:noProof/>
          <w:sz w:val="20"/>
        </w:rPr>
      </w:pPr>
      <w:r w:rsidRPr="00AA0757">
        <w:rPr>
          <w:noProof/>
          <w:sz w:val="20"/>
        </w:rPr>
        <w:t xml:space="preserve">Wat is het </w:t>
      </w:r>
      <w:r w:rsidRPr="00AA0757">
        <w:rPr>
          <w:b/>
          <w:bCs/>
          <w:noProof/>
          <w:sz w:val="20"/>
        </w:rPr>
        <w:t>doel</w:t>
      </w:r>
      <w:r w:rsidRPr="00AA0757">
        <w:rPr>
          <w:noProof/>
          <w:sz w:val="20"/>
        </w:rPr>
        <w:t xml:space="preserve"> van het project?</w:t>
      </w:r>
    </w:p>
    <w:p w14:paraId="516767B2" w14:textId="77777777" w:rsidR="00A2206D" w:rsidRDefault="00A2206D" w:rsidP="00E6369A">
      <w:pPr>
        <w:pStyle w:val="Lijstalinea"/>
        <w:tabs>
          <w:tab w:val="left" w:pos="851"/>
        </w:tabs>
        <w:spacing w:after="120" w:line="240" w:lineRule="auto"/>
        <w:ind w:left="785"/>
        <w:outlineLvl w:val="0"/>
        <w:rPr>
          <w:noProof/>
          <w:sz w:val="20"/>
        </w:rPr>
      </w:pPr>
    </w:p>
    <w:p w14:paraId="17BFE263" w14:textId="77777777" w:rsidR="00A2206D" w:rsidRPr="009D5E48" w:rsidRDefault="00000000" w:rsidP="00E6369A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602495935"/>
        </w:sdtPr>
        <w:sdtContent>
          <w:r w:rsidR="00A2206D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375C9D86" w14:textId="77777777" w:rsidR="00A2206D" w:rsidRPr="009D5E48" w:rsidRDefault="00000000" w:rsidP="00E6369A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975680472"/>
        </w:sdtPr>
        <w:sdtContent>
          <w:r w:rsidR="00A2206D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A2206D" w:rsidRPr="009D5E48">
        <w:rPr>
          <w:rFonts w:cs="Arial"/>
          <w:color w:val="0000FF"/>
          <w:sz w:val="20"/>
          <w:szCs w:val="20"/>
        </w:rPr>
        <w:t xml:space="preserve"> </w:t>
      </w:r>
    </w:p>
    <w:p w14:paraId="7713E1F0" w14:textId="77777777" w:rsidR="00A2206D" w:rsidRPr="009D5E48" w:rsidRDefault="00000000" w:rsidP="00E6369A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129173731"/>
        </w:sdtPr>
        <w:sdtContent>
          <w:r w:rsidR="00A2206D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A2206D" w:rsidRPr="009D5E48">
        <w:rPr>
          <w:rFonts w:cs="Arial"/>
          <w:color w:val="0000FF"/>
          <w:sz w:val="20"/>
          <w:szCs w:val="20"/>
        </w:rPr>
        <w:t xml:space="preserve"> </w:t>
      </w:r>
    </w:p>
    <w:p w14:paraId="038DC4FA" w14:textId="77777777" w:rsidR="00A2206D" w:rsidRPr="00AA0757" w:rsidRDefault="00A2206D" w:rsidP="00E6369A">
      <w:pPr>
        <w:pStyle w:val="Lijstalinea"/>
        <w:tabs>
          <w:tab w:val="left" w:pos="851"/>
        </w:tabs>
        <w:spacing w:after="120" w:line="240" w:lineRule="auto"/>
        <w:ind w:left="785"/>
        <w:outlineLvl w:val="0"/>
        <w:rPr>
          <w:noProof/>
          <w:sz w:val="20"/>
        </w:rPr>
      </w:pPr>
    </w:p>
    <w:p w14:paraId="3970B6EF" w14:textId="58CD5514" w:rsidR="005C6FE5" w:rsidRPr="00AA0757" w:rsidRDefault="002D198D" w:rsidP="00D46676">
      <w:pPr>
        <w:numPr>
          <w:ilvl w:val="0"/>
          <w:numId w:val="3"/>
        </w:numPr>
        <w:spacing w:after="120" w:line="240" w:lineRule="auto"/>
        <w:ind w:left="357" w:hanging="357"/>
        <w:rPr>
          <w:rFonts w:eastAsia="Aptos" w:cs="Aptos"/>
          <w:sz w:val="20"/>
          <w:szCs w:val="20"/>
        </w:rPr>
      </w:pPr>
      <w:r>
        <w:rPr>
          <w:sz w:val="20"/>
          <w:szCs w:val="20"/>
        </w:rPr>
        <w:t xml:space="preserve">Indien u </w:t>
      </w:r>
      <w:r w:rsidRPr="00A05AD0">
        <w:rPr>
          <w:sz w:val="20"/>
          <w:szCs w:val="20"/>
        </w:rPr>
        <w:t xml:space="preserve">subsidie aanvraagt voor het </w:t>
      </w:r>
      <w:r w:rsidR="00EF4AAA">
        <w:rPr>
          <w:sz w:val="20"/>
          <w:szCs w:val="20"/>
        </w:rPr>
        <w:t xml:space="preserve">in deelregionaal </w:t>
      </w:r>
      <w:r w:rsidR="534D94AB" w:rsidRPr="00AA0757">
        <w:rPr>
          <w:b/>
          <w:bCs/>
          <w:sz w:val="20"/>
          <w:szCs w:val="20"/>
        </w:rPr>
        <w:t xml:space="preserve">actualiseren </w:t>
      </w:r>
      <w:r w:rsidR="00A05AD0">
        <w:rPr>
          <w:b/>
          <w:bCs/>
          <w:sz w:val="20"/>
          <w:szCs w:val="20"/>
        </w:rPr>
        <w:t>of</w:t>
      </w:r>
      <w:r w:rsidR="534D94AB" w:rsidRPr="00AA0757">
        <w:rPr>
          <w:b/>
          <w:bCs/>
          <w:sz w:val="20"/>
          <w:szCs w:val="20"/>
        </w:rPr>
        <w:t xml:space="preserve"> uitvoeren </w:t>
      </w:r>
      <w:r w:rsidRPr="00AA0757">
        <w:rPr>
          <w:b/>
          <w:bCs/>
          <w:sz w:val="20"/>
          <w:szCs w:val="20"/>
        </w:rPr>
        <w:t xml:space="preserve">van de </w:t>
      </w:r>
      <w:r w:rsidR="00A05AD0" w:rsidRPr="00AA0757">
        <w:rPr>
          <w:b/>
          <w:bCs/>
          <w:sz w:val="20"/>
          <w:szCs w:val="20"/>
        </w:rPr>
        <w:t>W</w:t>
      </w:r>
      <w:r w:rsidR="534D94AB" w:rsidRPr="00AA0757">
        <w:rPr>
          <w:b/>
          <w:bCs/>
          <w:sz w:val="20"/>
          <w:szCs w:val="20"/>
        </w:rPr>
        <w:t>oondeals</w:t>
      </w:r>
      <w:r w:rsidR="534D94AB" w:rsidRPr="00A05AD0">
        <w:rPr>
          <w:sz w:val="20"/>
          <w:szCs w:val="20"/>
        </w:rPr>
        <w:t>:</w:t>
      </w:r>
    </w:p>
    <w:p w14:paraId="21575B52" w14:textId="77777777" w:rsidR="00CA41A4" w:rsidRPr="00AA0757" w:rsidRDefault="00CA41A4" w:rsidP="00D46676">
      <w:pPr>
        <w:spacing w:after="120" w:line="240" w:lineRule="auto"/>
        <w:ind w:left="357"/>
        <w:rPr>
          <w:rFonts w:eastAsia="Aptos" w:cs="Aptos"/>
          <w:sz w:val="20"/>
          <w:szCs w:val="20"/>
        </w:rPr>
      </w:pPr>
    </w:p>
    <w:p w14:paraId="65FD57ED" w14:textId="210F51B2" w:rsidR="005C6FE5" w:rsidRPr="00AA0757" w:rsidRDefault="00000000" w:rsidP="00D46676">
      <w:pPr>
        <w:spacing w:after="120" w:line="240" w:lineRule="auto"/>
        <w:ind w:firstLine="426"/>
        <w:rPr>
          <w:rFonts w:eastAsia="Aptos" w:cs="Aptos"/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77429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98D" w:rsidRPr="00AA075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D198D" w:rsidRPr="00AA0757">
        <w:rPr>
          <w:sz w:val="20"/>
          <w:szCs w:val="20"/>
        </w:rPr>
        <w:t xml:space="preserve"> </w:t>
      </w:r>
      <w:r w:rsidR="00EF4AAA">
        <w:rPr>
          <w:rFonts w:eastAsia="Aptos" w:cs="Aptos"/>
          <w:b/>
          <w:bCs/>
          <w:sz w:val="20"/>
          <w:szCs w:val="20"/>
        </w:rPr>
        <w:t>A</w:t>
      </w:r>
      <w:r w:rsidR="0E146939" w:rsidRPr="00AA0757">
        <w:rPr>
          <w:rFonts w:eastAsia="Aptos" w:cs="Aptos"/>
          <w:b/>
          <w:bCs/>
          <w:sz w:val="20"/>
          <w:szCs w:val="20"/>
        </w:rPr>
        <w:t>ctualiseren</w:t>
      </w:r>
      <w:r w:rsidR="0E146939" w:rsidRPr="00AA0757">
        <w:rPr>
          <w:rFonts w:eastAsia="Aptos" w:cs="Aptos"/>
          <w:sz w:val="20"/>
          <w:szCs w:val="20"/>
        </w:rPr>
        <w:t xml:space="preserve"> van woondeals</w:t>
      </w:r>
      <w:r w:rsidR="00A05AD0" w:rsidRPr="00A05AD0">
        <w:rPr>
          <w:rFonts w:eastAsia="Aptos" w:cs="Aptos"/>
          <w:sz w:val="20"/>
          <w:szCs w:val="20"/>
        </w:rPr>
        <w:t>:</w:t>
      </w:r>
    </w:p>
    <w:p w14:paraId="001BC3F1" w14:textId="047F78CA" w:rsidR="005C6FE5" w:rsidRPr="00AA0757" w:rsidRDefault="206785D5" w:rsidP="00D46676">
      <w:pPr>
        <w:spacing w:after="120" w:line="240" w:lineRule="auto"/>
        <w:ind w:left="357"/>
        <w:rPr>
          <w:rFonts w:eastAsia="Aptos" w:cs="Aptos"/>
          <w:sz w:val="20"/>
          <w:szCs w:val="20"/>
        </w:rPr>
      </w:pPr>
      <w:r w:rsidRPr="00AA0757">
        <w:rPr>
          <w:rFonts w:eastAsia="Aptos" w:cs="Aptos"/>
          <w:sz w:val="20"/>
          <w:szCs w:val="20"/>
        </w:rPr>
        <w:t>Geef aan waaruit de actualisatie bestaat, welke onderdelen</w:t>
      </w:r>
      <w:r w:rsidR="00A05AD0" w:rsidRPr="00AA0757">
        <w:rPr>
          <w:rFonts w:eastAsia="Aptos" w:cs="Aptos"/>
          <w:sz w:val="20"/>
          <w:szCs w:val="20"/>
        </w:rPr>
        <w:t xml:space="preserve"> </w:t>
      </w:r>
      <w:r w:rsidR="00A05AD0">
        <w:rPr>
          <w:rFonts w:eastAsia="Aptos" w:cs="Aptos"/>
          <w:sz w:val="20"/>
          <w:szCs w:val="20"/>
        </w:rPr>
        <w:t xml:space="preserve">van de Woondeal </w:t>
      </w:r>
      <w:r w:rsidR="00A05AD0" w:rsidRPr="00AA0757">
        <w:rPr>
          <w:rFonts w:eastAsia="Aptos" w:cs="Aptos"/>
          <w:sz w:val="20"/>
          <w:szCs w:val="20"/>
        </w:rPr>
        <w:t>de</w:t>
      </w:r>
      <w:r w:rsidR="00A05AD0">
        <w:rPr>
          <w:rFonts w:eastAsia="Aptos" w:cs="Aptos"/>
          <w:sz w:val="20"/>
          <w:szCs w:val="20"/>
        </w:rPr>
        <w:t>ze</w:t>
      </w:r>
      <w:r w:rsidR="00A05AD0" w:rsidRPr="00AA0757">
        <w:rPr>
          <w:rFonts w:eastAsia="Aptos" w:cs="Aptos"/>
          <w:sz w:val="20"/>
          <w:szCs w:val="20"/>
        </w:rPr>
        <w:t xml:space="preserve"> actualisatie betreft</w:t>
      </w:r>
      <w:r w:rsidRPr="00AA0757">
        <w:rPr>
          <w:rFonts w:eastAsia="Aptos" w:cs="Aptos"/>
          <w:sz w:val="20"/>
          <w:szCs w:val="20"/>
        </w:rPr>
        <w:t xml:space="preserve"> en </w:t>
      </w:r>
      <w:r w:rsidR="60A134D7" w:rsidRPr="00AA0757">
        <w:rPr>
          <w:rFonts w:eastAsia="Aptos" w:cs="Aptos"/>
          <w:sz w:val="20"/>
          <w:szCs w:val="20"/>
        </w:rPr>
        <w:t xml:space="preserve">onderbouw </w:t>
      </w:r>
      <w:r w:rsidRPr="00AA0757">
        <w:rPr>
          <w:rFonts w:eastAsia="Aptos" w:cs="Aptos"/>
          <w:sz w:val="20"/>
          <w:szCs w:val="20"/>
        </w:rPr>
        <w:t xml:space="preserve">dat de actualisatie past binnen de gemaakte afspraken in provinciaal, </w:t>
      </w:r>
      <w:r w:rsidR="2CE08751" w:rsidRPr="00AA0757">
        <w:rPr>
          <w:rFonts w:eastAsia="Aptos" w:cs="Aptos"/>
          <w:sz w:val="20"/>
          <w:szCs w:val="20"/>
        </w:rPr>
        <w:t>M</w:t>
      </w:r>
      <w:r w:rsidRPr="00AA0757">
        <w:rPr>
          <w:rFonts w:eastAsia="Aptos" w:cs="Aptos"/>
          <w:sz w:val="20"/>
          <w:szCs w:val="20"/>
        </w:rPr>
        <w:t>RA of NHN-verband.</w:t>
      </w:r>
    </w:p>
    <w:p w14:paraId="575471FE" w14:textId="6F14F4EC" w:rsidR="002D198D" w:rsidRPr="00AA0757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585657746"/>
        </w:sdtPr>
        <w:sdtContent>
          <w:r w:rsidR="002D198D" w:rsidRPr="00AA0757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505E5DB4" w14:textId="6B2A5D69" w:rsidR="002D198D" w:rsidRPr="00AA0757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602334242"/>
        </w:sdtPr>
        <w:sdtContent>
          <w:r w:rsidR="002D198D" w:rsidRPr="00AA0757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2D198D" w:rsidRPr="00AA0757">
        <w:rPr>
          <w:rFonts w:cs="Arial"/>
          <w:color w:val="0000FF"/>
          <w:sz w:val="20"/>
          <w:szCs w:val="20"/>
        </w:rPr>
        <w:t xml:space="preserve"> </w:t>
      </w:r>
    </w:p>
    <w:p w14:paraId="2EDCCB96" w14:textId="623E4B63" w:rsidR="002D198D" w:rsidRPr="00AA0757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883687496"/>
        </w:sdtPr>
        <w:sdtContent>
          <w:r w:rsidR="002D198D" w:rsidRPr="00AA0757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2D198D" w:rsidRPr="00AA0757">
        <w:rPr>
          <w:rFonts w:cs="Arial"/>
          <w:color w:val="0000FF"/>
          <w:sz w:val="20"/>
          <w:szCs w:val="20"/>
        </w:rPr>
        <w:t xml:space="preserve"> </w:t>
      </w:r>
    </w:p>
    <w:p w14:paraId="740375A7" w14:textId="6974E5E1" w:rsidR="002D198D" w:rsidRPr="00AA0757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1458091015"/>
        </w:sdtPr>
        <w:sdtContent>
          <w:r w:rsidR="002D198D" w:rsidRPr="00AA0757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5BD97589" w14:textId="46833EA7" w:rsidR="002D198D" w:rsidRPr="00AA0757" w:rsidRDefault="00000000" w:rsidP="00D46676">
      <w:pPr>
        <w:spacing w:after="120" w:line="240" w:lineRule="auto"/>
        <w:ind w:left="426"/>
        <w:rPr>
          <w:rFonts w:eastAsia="Aptos" w:cs="Aptos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732617867"/>
        </w:sdtPr>
        <w:sdtContent>
          <w:r w:rsidR="002D198D" w:rsidRPr="00AA0757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062CB22E" w14:textId="62D018F2" w:rsidR="005C6FE5" w:rsidRPr="00AA0757" w:rsidRDefault="005C6FE5" w:rsidP="00D46676">
      <w:pPr>
        <w:spacing w:after="120" w:line="240" w:lineRule="auto"/>
        <w:ind w:left="357" w:hanging="357"/>
        <w:rPr>
          <w:rFonts w:eastAsia="Aptos" w:cs="Aptos"/>
          <w:sz w:val="20"/>
          <w:szCs w:val="20"/>
        </w:rPr>
      </w:pPr>
    </w:p>
    <w:p w14:paraId="31020DBF" w14:textId="1EF158F6" w:rsidR="005C6FE5" w:rsidRPr="00AA0757" w:rsidRDefault="00000000" w:rsidP="00D46676">
      <w:pPr>
        <w:pStyle w:val="Lijstalinea"/>
        <w:spacing w:after="120" w:line="240" w:lineRule="auto"/>
        <w:ind w:left="426"/>
        <w:rPr>
          <w:rFonts w:eastAsia="Aptos" w:cs="Aptos"/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93079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AD0" w:rsidRPr="00A05AD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5AD0" w:rsidRPr="00A05AD0">
        <w:rPr>
          <w:sz w:val="20"/>
          <w:szCs w:val="20"/>
        </w:rPr>
        <w:t xml:space="preserve">  </w:t>
      </w:r>
      <w:r w:rsidR="00EF4AAA">
        <w:rPr>
          <w:rFonts w:eastAsia="Aptos" w:cs="Aptos"/>
          <w:b/>
          <w:bCs/>
          <w:sz w:val="20"/>
          <w:szCs w:val="20"/>
        </w:rPr>
        <w:t>U</w:t>
      </w:r>
      <w:r w:rsidR="0E146939" w:rsidRPr="00AA0757">
        <w:rPr>
          <w:rFonts w:eastAsia="Aptos" w:cs="Aptos"/>
          <w:b/>
          <w:bCs/>
          <w:sz w:val="20"/>
          <w:szCs w:val="20"/>
        </w:rPr>
        <w:t>itvoeren</w:t>
      </w:r>
      <w:r w:rsidR="0E146939" w:rsidRPr="00AA0757">
        <w:rPr>
          <w:rFonts w:eastAsia="Aptos" w:cs="Aptos"/>
          <w:sz w:val="20"/>
          <w:szCs w:val="20"/>
        </w:rPr>
        <w:t xml:space="preserve"> van woondeals:</w:t>
      </w:r>
    </w:p>
    <w:p w14:paraId="7B4EA436" w14:textId="1F547C13" w:rsidR="005C6FE5" w:rsidRDefault="6E6B7CDD" w:rsidP="00D46676">
      <w:pPr>
        <w:spacing w:after="120" w:line="240" w:lineRule="auto"/>
        <w:ind w:left="426"/>
        <w:rPr>
          <w:rFonts w:eastAsia="Aptos" w:cs="Aptos"/>
          <w:sz w:val="20"/>
          <w:szCs w:val="20"/>
        </w:rPr>
      </w:pPr>
      <w:r w:rsidRPr="00A05AD0">
        <w:rPr>
          <w:sz w:val="20"/>
          <w:szCs w:val="20"/>
        </w:rPr>
        <w:t xml:space="preserve">Welke </w:t>
      </w:r>
      <w:r w:rsidR="502ADA4B" w:rsidRPr="00AA0757">
        <w:rPr>
          <w:rFonts w:eastAsia="Aptos" w:cs="Aptos"/>
          <w:sz w:val="20"/>
          <w:szCs w:val="20"/>
        </w:rPr>
        <w:t xml:space="preserve">afspraak uit de </w:t>
      </w:r>
      <w:r w:rsidR="00A05AD0">
        <w:rPr>
          <w:rFonts w:eastAsia="Aptos" w:cs="Aptos"/>
          <w:sz w:val="20"/>
          <w:szCs w:val="20"/>
        </w:rPr>
        <w:t>W</w:t>
      </w:r>
      <w:r w:rsidR="502ADA4B" w:rsidRPr="00AA0757">
        <w:rPr>
          <w:rFonts w:eastAsia="Aptos" w:cs="Aptos"/>
          <w:sz w:val="20"/>
          <w:szCs w:val="20"/>
        </w:rPr>
        <w:t xml:space="preserve">oondeal </w:t>
      </w:r>
      <w:r w:rsidR="28E19BFF" w:rsidRPr="00AA0757">
        <w:rPr>
          <w:rFonts w:eastAsia="Aptos" w:cs="Aptos"/>
          <w:sz w:val="20"/>
          <w:szCs w:val="20"/>
        </w:rPr>
        <w:t>betreft</w:t>
      </w:r>
      <w:r w:rsidR="502ADA4B" w:rsidRPr="00AA0757">
        <w:rPr>
          <w:rFonts w:eastAsia="Aptos" w:cs="Aptos"/>
          <w:sz w:val="20"/>
          <w:szCs w:val="20"/>
        </w:rPr>
        <w:t xml:space="preserve"> dit project en welke bijdrage </w:t>
      </w:r>
      <w:r w:rsidR="27C35DEB" w:rsidRPr="00AA0757">
        <w:rPr>
          <w:rFonts w:eastAsia="Aptos" w:cs="Aptos"/>
          <w:sz w:val="20"/>
          <w:szCs w:val="20"/>
        </w:rPr>
        <w:t>levert dit project</w:t>
      </w:r>
      <w:r w:rsidR="502ADA4B" w:rsidRPr="00AA0757">
        <w:rPr>
          <w:rFonts w:eastAsia="Aptos" w:cs="Aptos"/>
          <w:sz w:val="20"/>
          <w:szCs w:val="20"/>
        </w:rPr>
        <w:t xml:space="preserve"> aan het doel en resultaat</w:t>
      </w:r>
      <w:r w:rsidR="076F689A" w:rsidRPr="00AA0757">
        <w:rPr>
          <w:rFonts w:eastAsia="Aptos" w:cs="Aptos"/>
          <w:sz w:val="20"/>
          <w:szCs w:val="20"/>
        </w:rPr>
        <w:t xml:space="preserve"> van de afspraak?</w:t>
      </w:r>
      <w:r w:rsidR="00A05AD0">
        <w:rPr>
          <w:rFonts w:eastAsia="Aptos" w:cs="Aptos"/>
          <w:sz w:val="20"/>
          <w:szCs w:val="20"/>
        </w:rPr>
        <w:t xml:space="preserve"> Geef aan op welke pagina in de Woondeal deze afspraak staat en geef een </w:t>
      </w:r>
      <w:r w:rsidR="00A05AD0" w:rsidRPr="009D5E48">
        <w:rPr>
          <w:rFonts w:eastAsia="Aptos" w:cs="Aptos"/>
          <w:sz w:val="20"/>
          <w:szCs w:val="20"/>
        </w:rPr>
        <w:t>omschrijving van</w:t>
      </w:r>
      <w:r w:rsidR="00A05AD0">
        <w:rPr>
          <w:rFonts w:eastAsia="Aptos" w:cs="Aptos"/>
          <w:sz w:val="20"/>
          <w:szCs w:val="20"/>
        </w:rPr>
        <w:t xml:space="preserve"> de </w:t>
      </w:r>
      <w:r w:rsidR="00A05AD0" w:rsidRPr="009D5E48">
        <w:rPr>
          <w:rFonts w:eastAsia="Aptos" w:cs="Aptos"/>
          <w:sz w:val="20"/>
          <w:szCs w:val="20"/>
        </w:rPr>
        <w:t>afspraak</w:t>
      </w:r>
      <w:r w:rsidR="00A05AD0">
        <w:rPr>
          <w:rFonts w:eastAsia="Aptos" w:cs="Aptos"/>
          <w:sz w:val="20"/>
          <w:szCs w:val="20"/>
        </w:rPr>
        <w:t>.</w:t>
      </w:r>
    </w:p>
    <w:p w14:paraId="1A94D08D" w14:textId="77777777" w:rsidR="00A05AD0" w:rsidRPr="009D5E48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128905656"/>
        </w:sdtPr>
        <w:sdtContent>
          <w:r w:rsidR="00A05AD0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5A116080" w14:textId="77777777" w:rsidR="00A05AD0" w:rsidRPr="009D5E48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1965804965"/>
        </w:sdtPr>
        <w:sdtContent>
          <w:r w:rsidR="00A05AD0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A05AD0" w:rsidRPr="009D5E48">
        <w:rPr>
          <w:rFonts w:cs="Arial"/>
          <w:color w:val="0000FF"/>
          <w:sz w:val="20"/>
          <w:szCs w:val="20"/>
        </w:rPr>
        <w:t xml:space="preserve"> </w:t>
      </w:r>
    </w:p>
    <w:p w14:paraId="67AFFFF0" w14:textId="77777777" w:rsidR="00A05AD0" w:rsidRPr="009D5E48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694503452"/>
        </w:sdtPr>
        <w:sdtContent>
          <w:r w:rsidR="00A05AD0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A05AD0" w:rsidRPr="009D5E48">
        <w:rPr>
          <w:rFonts w:cs="Arial"/>
          <w:color w:val="0000FF"/>
          <w:sz w:val="20"/>
          <w:szCs w:val="20"/>
        </w:rPr>
        <w:t xml:space="preserve"> </w:t>
      </w:r>
    </w:p>
    <w:p w14:paraId="65FA9A8A" w14:textId="77777777" w:rsidR="00A05AD0" w:rsidRPr="009D5E48" w:rsidRDefault="00000000" w:rsidP="00D46676">
      <w:pPr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1250649492"/>
        </w:sdtPr>
        <w:sdtContent>
          <w:r w:rsidR="00A05AD0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5A077FBD" w14:textId="77777777" w:rsidR="00A05AD0" w:rsidRPr="009D5E48" w:rsidRDefault="00000000" w:rsidP="00D46676">
      <w:pPr>
        <w:spacing w:after="120" w:line="240" w:lineRule="auto"/>
        <w:ind w:left="426"/>
        <w:rPr>
          <w:rFonts w:eastAsia="Aptos" w:cs="Aptos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2121560506"/>
        </w:sdtPr>
        <w:sdtContent>
          <w:r w:rsidR="00A05AD0" w:rsidRPr="009D5E48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15FD36C0" w14:textId="77777777" w:rsidR="00A05AD0" w:rsidRDefault="00A05AD0" w:rsidP="00A05AD0">
      <w:pPr>
        <w:keepNext/>
        <w:keepLines/>
        <w:spacing w:after="120" w:line="240" w:lineRule="auto"/>
        <w:ind w:left="357" w:firstLine="69"/>
        <w:rPr>
          <w:rFonts w:eastAsia="Aptos" w:cs="Aptos"/>
          <w:sz w:val="20"/>
          <w:szCs w:val="20"/>
        </w:rPr>
      </w:pPr>
    </w:p>
    <w:p w14:paraId="75485352" w14:textId="1E51FE46" w:rsidR="00A05AD0" w:rsidRPr="00AA0757" w:rsidRDefault="00A05AD0" w:rsidP="00435BFF">
      <w:pPr>
        <w:pStyle w:val="Lijstalinea"/>
        <w:keepNext/>
        <w:keepLines/>
        <w:numPr>
          <w:ilvl w:val="0"/>
          <w:numId w:val="3"/>
        </w:numPr>
        <w:tabs>
          <w:tab w:val="num" w:pos="426"/>
        </w:tabs>
        <w:spacing w:after="120" w:line="240" w:lineRule="auto"/>
        <w:ind w:left="426" w:hanging="568"/>
        <w:rPr>
          <w:rFonts w:eastAsia="Aptos" w:cs="Aptos"/>
          <w:sz w:val="20"/>
          <w:szCs w:val="20"/>
        </w:rPr>
      </w:pPr>
      <w:r w:rsidRPr="00AA0757">
        <w:rPr>
          <w:sz w:val="20"/>
          <w:szCs w:val="20"/>
        </w:rPr>
        <w:t xml:space="preserve">Indien u subsidie aanvraagt voor het </w:t>
      </w:r>
      <w:r w:rsidRPr="00AA0757">
        <w:rPr>
          <w:b/>
          <w:bCs/>
          <w:sz w:val="20"/>
          <w:szCs w:val="20"/>
        </w:rPr>
        <w:t>opstellen of uitvoeren</w:t>
      </w:r>
      <w:r w:rsidR="00435BFF" w:rsidRPr="00AA0757">
        <w:rPr>
          <w:b/>
          <w:bCs/>
          <w:sz w:val="20"/>
          <w:szCs w:val="20"/>
        </w:rPr>
        <w:t xml:space="preserve"> van </w:t>
      </w:r>
      <w:r w:rsidR="00435BFF" w:rsidRPr="00AA0757">
        <w:rPr>
          <w:rFonts w:eastAsia="Aptos" w:cs="Aptos"/>
          <w:b/>
          <w:bCs/>
          <w:sz w:val="20"/>
          <w:szCs w:val="20"/>
        </w:rPr>
        <w:t>(onderdelen van) lokale of deelregionale Volkshuisvestingsprogramma's</w:t>
      </w:r>
      <w:r w:rsidR="00435BFF" w:rsidRPr="00CA41A4">
        <w:rPr>
          <w:rFonts w:eastAsia="Aptos" w:cs="Aptos"/>
          <w:b/>
          <w:bCs/>
          <w:sz w:val="20"/>
          <w:szCs w:val="20"/>
        </w:rPr>
        <w:t>:</w:t>
      </w:r>
    </w:p>
    <w:p w14:paraId="7012D8FB" w14:textId="77777777" w:rsidR="00435BFF" w:rsidRPr="00AA0757" w:rsidRDefault="00435BFF" w:rsidP="00AA0757">
      <w:pPr>
        <w:pStyle w:val="Lijstalinea"/>
        <w:keepNext/>
        <w:keepLines/>
        <w:spacing w:after="120" w:line="240" w:lineRule="auto"/>
        <w:ind w:left="426"/>
        <w:rPr>
          <w:rFonts w:eastAsia="Aptos" w:cs="Aptos"/>
          <w:sz w:val="20"/>
          <w:szCs w:val="20"/>
        </w:rPr>
      </w:pPr>
    </w:p>
    <w:p w14:paraId="61E8207F" w14:textId="25C33028" w:rsidR="00435BFF" w:rsidRPr="00CA41A4" w:rsidRDefault="00435BFF" w:rsidP="00435BFF">
      <w:pPr>
        <w:pStyle w:val="Lijstalinea"/>
        <w:keepNext/>
        <w:keepLines/>
        <w:spacing w:after="120" w:line="240" w:lineRule="auto"/>
        <w:ind w:left="426"/>
        <w:rPr>
          <w:rFonts w:eastAsia="Aptos" w:cs="Aptos"/>
          <w:sz w:val="20"/>
          <w:szCs w:val="20"/>
        </w:rPr>
      </w:pPr>
      <w:r w:rsidRPr="00AA0757">
        <w:rPr>
          <w:rFonts w:eastAsia="Aptos" w:cs="Aptos"/>
          <w:sz w:val="20"/>
          <w:szCs w:val="20"/>
        </w:rPr>
        <w:t>Geef een onderbouwing dat het opstellen en uitvoeren van een V</w:t>
      </w:r>
      <w:r w:rsidRPr="00CA41A4">
        <w:rPr>
          <w:rFonts w:eastAsia="Aptos" w:cs="Aptos"/>
          <w:sz w:val="20"/>
          <w:szCs w:val="20"/>
        </w:rPr>
        <w:t xml:space="preserve">olkshuisvestingsprogramma </w:t>
      </w:r>
      <w:r w:rsidRPr="00AA0757">
        <w:rPr>
          <w:rFonts w:eastAsia="Aptos" w:cs="Aptos"/>
          <w:sz w:val="20"/>
          <w:szCs w:val="20"/>
        </w:rPr>
        <w:t xml:space="preserve">past binnen de Wet Regie op de Volkshuisvesting en </w:t>
      </w:r>
      <w:r w:rsidRPr="00CA41A4">
        <w:rPr>
          <w:rFonts w:eastAsia="Aptos" w:cs="Aptos"/>
          <w:sz w:val="20"/>
          <w:szCs w:val="20"/>
        </w:rPr>
        <w:t xml:space="preserve">de </w:t>
      </w:r>
      <w:r w:rsidRPr="00AA0757">
        <w:rPr>
          <w:rFonts w:eastAsia="Aptos" w:cs="Aptos"/>
          <w:sz w:val="20"/>
          <w:szCs w:val="20"/>
        </w:rPr>
        <w:t xml:space="preserve">gemaakte afspraken in provinciaal, MRA of NHN-verband. </w:t>
      </w:r>
      <w:r w:rsidRPr="00CA41A4">
        <w:rPr>
          <w:rFonts w:eastAsia="Aptos" w:cs="Aptos"/>
          <w:sz w:val="20"/>
          <w:szCs w:val="20"/>
        </w:rPr>
        <w:t xml:space="preserve">Indien u aanvraag een </w:t>
      </w:r>
      <w:r w:rsidRPr="00AA0757">
        <w:rPr>
          <w:rFonts w:eastAsia="Aptos" w:cs="Aptos"/>
          <w:sz w:val="20"/>
          <w:szCs w:val="20"/>
        </w:rPr>
        <w:t>onderdeel van een V</w:t>
      </w:r>
      <w:r w:rsidRPr="00CA41A4">
        <w:rPr>
          <w:rFonts w:eastAsia="Aptos" w:cs="Aptos"/>
          <w:sz w:val="20"/>
          <w:szCs w:val="20"/>
        </w:rPr>
        <w:t xml:space="preserve">olkshuisvestingsprogramma betreft, geef dan een </w:t>
      </w:r>
      <w:r w:rsidRPr="00AA0757">
        <w:rPr>
          <w:rFonts w:eastAsia="Aptos" w:cs="Aptos"/>
          <w:sz w:val="20"/>
          <w:szCs w:val="20"/>
        </w:rPr>
        <w:t xml:space="preserve">duidelijke omschrijving </w:t>
      </w:r>
      <w:r w:rsidRPr="00CA41A4">
        <w:rPr>
          <w:rFonts w:eastAsia="Aptos" w:cs="Aptos"/>
          <w:sz w:val="20"/>
          <w:szCs w:val="20"/>
        </w:rPr>
        <w:t xml:space="preserve">van </w:t>
      </w:r>
      <w:r w:rsidRPr="00AA0757">
        <w:rPr>
          <w:rFonts w:eastAsia="Aptos" w:cs="Aptos"/>
          <w:sz w:val="20"/>
          <w:szCs w:val="20"/>
        </w:rPr>
        <w:t>w</w:t>
      </w:r>
      <w:r w:rsidRPr="00CA41A4">
        <w:rPr>
          <w:rFonts w:eastAsia="Aptos" w:cs="Aptos"/>
          <w:sz w:val="20"/>
          <w:szCs w:val="20"/>
        </w:rPr>
        <w:t>é</w:t>
      </w:r>
      <w:r w:rsidRPr="00AA0757">
        <w:rPr>
          <w:rFonts w:eastAsia="Aptos" w:cs="Aptos"/>
          <w:sz w:val="20"/>
          <w:szCs w:val="20"/>
        </w:rPr>
        <w:t>lk onderdeel van het V</w:t>
      </w:r>
      <w:r w:rsidRPr="00CA41A4">
        <w:rPr>
          <w:rFonts w:eastAsia="Aptos" w:cs="Aptos"/>
          <w:sz w:val="20"/>
          <w:szCs w:val="20"/>
        </w:rPr>
        <w:t xml:space="preserve">olkshuisvestingsprogramma dit betreft </w:t>
      </w:r>
      <w:r w:rsidRPr="00AA0757">
        <w:rPr>
          <w:rFonts w:eastAsia="Aptos" w:cs="Aptos"/>
          <w:sz w:val="20"/>
          <w:szCs w:val="20"/>
        </w:rPr>
        <w:t>.</w:t>
      </w:r>
    </w:p>
    <w:p w14:paraId="6B3B7500" w14:textId="77777777" w:rsidR="00435BFF" w:rsidRPr="00CA41A4" w:rsidRDefault="00000000" w:rsidP="00435BFF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1008977503"/>
        </w:sdtPr>
        <w:sdtContent>
          <w:r w:rsidR="00435BFF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63048087" w14:textId="77777777" w:rsidR="00435BFF" w:rsidRPr="00CA41A4" w:rsidRDefault="00000000" w:rsidP="00435BFF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952527000"/>
        </w:sdtPr>
        <w:sdtContent>
          <w:r w:rsidR="00435BFF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435BFF" w:rsidRPr="00CA41A4">
        <w:rPr>
          <w:rFonts w:cs="Arial"/>
          <w:color w:val="0000FF"/>
          <w:sz w:val="20"/>
          <w:szCs w:val="20"/>
        </w:rPr>
        <w:t xml:space="preserve"> </w:t>
      </w:r>
    </w:p>
    <w:p w14:paraId="3EC39AE0" w14:textId="77777777" w:rsidR="00435BFF" w:rsidRPr="00CA41A4" w:rsidRDefault="00000000" w:rsidP="00435BFF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474213716"/>
        </w:sdtPr>
        <w:sdtContent>
          <w:r w:rsidR="00435BFF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435BFF" w:rsidRPr="00CA41A4">
        <w:rPr>
          <w:rFonts w:cs="Arial"/>
          <w:color w:val="0000FF"/>
          <w:sz w:val="20"/>
          <w:szCs w:val="20"/>
        </w:rPr>
        <w:t xml:space="preserve"> </w:t>
      </w:r>
    </w:p>
    <w:p w14:paraId="7119696D" w14:textId="77777777" w:rsidR="00435BFF" w:rsidRPr="00CA41A4" w:rsidRDefault="00000000" w:rsidP="00435BFF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1522546180"/>
        </w:sdtPr>
        <w:sdtContent>
          <w:r w:rsidR="00435BFF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76EE6392" w14:textId="77777777" w:rsidR="00435BFF" w:rsidRPr="00CA41A4" w:rsidRDefault="00000000" w:rsidP="00435BFF">
      <w:pPr>
        <w:keepNext/>
        <w:keepLines/>
        <w:spacing w:after="120" w:line="240" w:lineRule="auto"/>
        <w:ind w:left="426"/>
        <w:rPr>
          <w:rFonts w:eastAsia="Aptos" w:cs="Aptos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1032152499"/>
        </w:sdtPr>
        <w:sdtContent>
          <w:r w:rsidR="00435BFF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222EBAC5" w14:textId="77777777" w:rsidR="00435BFF" w:rsidRPr="00AA0757" w:rsidRDefault="00435BFF" w:rsidP="00AA0757">
      <w:pPr>
        <w:pStyle w:val="Lijstalinea"/>
        <w:keepNext/>
        <w:keepLines/>
        <w:spacing w:after="120" w:line="240" w:lineRule="auto"/>
        <w:ind w:left="426"/>
        <w:rPr>
          <w:rFonts w:eastAsia="Aptos" w:cs="Aptos"/>
          <w:sz w:val="20"/>
          <w:szCs w:val="20"/>
        </w:rPr>
      </w:pPr>
    </w:p>
    <w:p w14:paraId="31B540BA" w14:textId="711D9998" w:rsidR="00A05AD0" w:rsidRPr="00AA0757" w:rsidRDefault="00CA41A4" w:rsidP="00CA41A4">
      <w:pPr>
        <w:pStyle w:val="Lijstalinea"/>
        <w:keepNext/>
        <w:keepLines/>
        <w:numPr>
          <w:ilvl w:val="0"/>
          <w:numId w:val="3"/>
        </w:numPr>
        <w:tabs>
          <w:tab w:val="num" w:pos="426"/>
        </w:tabs>
        <w:spacing w:after="120" w:line="240" w:lineRule="auto"/>
        <w:ind w:left="426" w:hanging="568"/>
        <w:rPr>
          <w:rFonts w:eastAsia="Aptos" w:cs="Aptos"/>
          <w:sz w:val="20"/>
          <w:szCs w:val="20"/>
        </w:rPr>
      </w:pPr>
      <w:r w:rsidRPr="00AA0757">
        <w:rPr>
          <w:sz w:val="20"/>
          <w:szCs w:val="20"/>
        </w:rPr>
        <w:t xml:space="preserve">Indien u subsidie aanvraagt voor het </w:t>
      </w:r>
      <w:r w:rsidR="008C1FF3">
        <w:rPr>
          <w:sz w:val="20"/>
          <w:szCs w:val="20"/>
        </w:rPr>
        <w:t xml:space="preserve">in deelregionaal verband </w:t>
      </w:r>
      <w:r w:rsidRPr="00AA0757">
        <w:rPr>
          <w:b/>
          <w:bCs/>
          <w:sz w:val="20"/>
          <w:szCs w:val="20"/>
        </w:rPr>
        <w:t xml:space="preserve">opstellen of uitvoeren van </w:t>
      </w:r>
      <w:r w:rsidRPr="00AA0757">
        <w:rPr>
          <w:rFonts w:eastAsia="Aptos" w:cs="Aptos"/>
          <w:b/>
          <w:bCs/>
          <w:sz w:val="20"/>
          <w:szCs w:val="20"/>
        </w:rPr>
        <w:t xml:space="preserve">(onderdelen van) deelregionale </w:t>
      </w:r>
      <w:r w:rsidRPr="00CA41A4">
        <w:rPr>
          <w:rFonts w:eastAsia="Aptos" w:cs="Aptos"/>
          <w:b/>
          <w:bCs/>
          <w:sz w:val="20"/>
          <w:szCs w:val="20"/>
        </w:rPr>
        <w:t>W</w:t>
      </w:r>
      <w:r w:rsidRPr="00AA0757">
        <w:rPr>
          <w:rFonts w:eastAsia="Aptos" w:cs="Aptos"/>
          <w:b/>
          <w:bCs/>
          <w:sz w:val="20"/>
          <w:szCs w:val="20"/>
        </w:rPr>
        <w:t>oon</w:t>
      </w:r>
      <w:r>
        <w:rPr>
          <w:rFonts w:eastAsia="Aptos" w:cs="Aptos"/>
          <w:b/>
          <w:bCs/>
          <w:sz w:val="20"/>
          <w:szCs w:val="20"/>
        </w:rPr>
        <w:t>zorg</w:t>
      </w:r>
      <w:r w:rsidRPr="00AA0757">
        <w:rPr>
          <w:rFonts w:eastAsia="Aptos" w:cs="Aptos"/>
          <w:b/>
          <w:bCs/>
          <w:sz w:val="20"/>
          <w:szCs w:val="20"/>
        </w:rPr>
        <w:t>visies</w:t>
      </w:r>
      <w:r w:rsidRPr="00CA41A4">
        <w:rPr>
          <w:rFonts w:eastAsia="Aptos" w:cs="Aptos"/>
          <w:b/>
          <w:bCs/>
          <w:sz w:val="20"/>
          <w:szCs w:val="20"/>
        </w:rPr>
        <w:br/>
      </w:r>
    </w:p>
    <w:p w14:paraId="3E1C579B" w14:textId="42D37D76" w:rsidR="00CA41A4" w:rsidRPr="00AA0757" w:rsidRDefault="00CA41A4" w:rsidP="00AA0757">
      <w:pPr>
        <w:keepNext/>
        <w:keepLines/>
        <w:spacing w:after="120" w:line="240" w:lineRule="auto"/>
        <w:ind w:left="426"/>
        <w:rPr>
          <w:rFonts w:eastAsia="Aptos" w:cs="Aptos"/>
          <w:sz w:val="20"/>
          <w:szCs w:val="20"/>
        </w:rPr>
      </w:pPr>
      <w:r w:rsidRPr="00AA0757">
        <w:rPr>
          <w:rFonts w:eastAsia="Aptos" w:cs="Aptos"/>
          <w:sz w:val="20"/>
          <w:szCs w:val="20"/>
        </w:rPr>
        <w:t xml:space="preserve">Geef een onderbouwing dat het opstellen en uitvoeren van deelregionale woonzorgvisies past binnen de Wet Regie op de Volkshuisvesting en </w:t>
      </w:r>
      <w:r w:rsidR="008B1BEF">
        <w:rPr>
          <w:rFonts w:eastAsia="Aptos" w:cs="Aptos"/>
          <w:sz w:val="20"/>
          <w:szCs w:val="20"/>
        </w:rPr>
        <w:t xml:space="preserve">de </w:t>
      </w:r>
      <w:r w:rsidRPr="00AA0757">
        <w:rPr>
          <w:rFonts w:eastAsia="Aptos" w:cs="Aptos"/>
          <w:sz w:val="20"/>
          <w:szCs w:val="20"/>
        </w:rPr>
        <w:t xml:space="preserve">gemaakte afspraken in provinciaal, MRA of NHN-verband. </w:t>
      </w:r>
      <w:r w:rsidR="008B1BEF" w:rsidRPr="00CA41A4">
        <w:rPr>
          <w:rFonts w:eastAsia="Aptos" w:cs="Aptos"/>
          <w:sz w:val="20"/>
          <w:szCs w:val="20"/>
        </w:rPr>
        <w:t xml:space="preserve">Indien u aanvraag een </w:t>
      </w:r>
      <w:r w:rsidR="008B1BEF" w:rsidRPr="009D5E48">
        <w:rPr>
          <w:rFonts w:eastAsia="Aptos" w:cs="Aptos"/>
          <w:sz w:val="20"/>
          <w:szCs w:val="20"/>
        </w:rPr>
        <w:t xml:space="preserve">onderdeel van een </w:t>
      </w:r>
      <w:r w:rsidRPr="00AA0757">
        <w:rPr>
          <w:rFonts w:eastAsia="Aptos" w:cs="Aptos"/>
          <w:sz w:val="20"/>
          <w:szCs w:val="20"/>
        </w:rPr>
        <w:t xml:space="preserve">deelregionale woonzorgvisie </w:t>
      </w:r>
      <w:r w:rsidR="008B1BEF">
        <w:rPr>
          <w:rFonts w:eastAsia="Aptos" w:cs="Aptos"/>
          <w:sz w:val="20"/>
          <w:szCs w:val="20"/>
        </w:rPr>
        <w:t xml:space="preserve">betreft, geef dan </w:t>
      </w:r>
      <w:r w:rsidRPr="00AA0757">
        <w:rPr>
          <w:rFonts w:eastAsia="Aptos" w:cs="Aptos"/>
          <w:sz w:val="20"/>
          <w:szCs w:val="20"/>
        </w:rPr>
        <w:t xml:space="preserve">een duidelijke omschrijving </w:t>
      </w:r>
      <w:r w:rsidR="008B1BEF">
        <w:rPr>
          <w:rFonts w:eastAsia="Aptos" w:cs="Aptos"/>
          <w:sz w:val="20"/>
          <w:szCs w:val="20"/>
        </w:rPr>
        <w:t>van wélk</w:t>
      </w:r>
      <w:r w:rsidRPr="00AA0757">
        <w:rPr>
          <w:rFonts w:eastAsia="Aptos" w:cs="Aptos"/>
          <w:sz w:val="20"/>
          <w:szCs w:val="20"/>
        </w:rPr>
        <w:t xml:space="preserve"> onderdeel van </w:t>
      </w:r>
      <w:r w:rsidR="008B1BEF">
        <w:rPr>
          <w:rFonts w:eastAsia="Aptos" w:cs="Aptos"/>
          <w:sz w:val="20"/>
          <w:szCs w:val="20"/>
        </w:rPr>
        <w:t xml:space="preserve">de Woonzorgvisie dit betreft. </w:t>
      </w:r>
    </w:p>
    <w:p w14:paraId="246C4933" w14:textId="77777777" w:rsidR="00CA41A4" w:rsidRPr="00CA41A4" w:rsidRDefault="00000000" w:rsidP="00CA41A4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1444456120"/>
        </w:sdtPr>
        <w:sdtContent>
          <w:r w:rsidR="00CA41A4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69410264" w14:textId="77777777" w:rsidR="00CA41A4" w:rsidRPr="00CA41A4" w:rsidRDefault="00000000" w:rsidP="00CA41A4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2049063981"/>
        </w:sdtPr>
        <w:sdtContent>
          <w:r w:rsidR="00CA41A4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CA41A4" w:rsidRPr="00CA41A4">
        <w:rPr>
          <w:rFonts w:cs="Arial"/>
          <w:color w:val="0000FF"/>
          <w:sz w:val="20"/>
          <w:szCs w:val="20"/>
        </w:rPr>
        <w:t xml:space="preserve"> </w:t>
      </w:r>
    </w:p>
    <w:p w14:paraId="7E05A080" w14:textId="77777777" w:rsidR="00CA41A4" w:rsidRPr="00CA41A4" w:rsidRDefault="00000000" w:rsidP="00CA41A4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579058342"/>
        </w:sdtPr>
        <w:sdtContent>
          <w:r w:rsidR="00CA41A4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  <w:r w:rsidR="00CA41A4" w:rsidRPr="00CA41A4">
        <w:rPr>
          <w:rFonts w:cs="Arial"/>
          <w:color w:val="0000FF"/>
          <w:sz w:val="20"/>
          <w:szCs w:val="20"/>
        </w:rPr>
        <w:t xml:space="preserve"> </w:t>
      </w:r>
    </w:p>
    <w:p w14:paraId="38EB371A" w14:textId="77777777" w:rsidR="00CA41A4" w:rsidRPr="00CA41A4" w:rsidRDefault="00000000" w:rsidP="00CA41A4">
      <w:pPr>
        <w:keepNext/>
        <w:keepLines/>
        <w:spacing w:after="120" w:line="240" w:lineRule="auto"/>
        <w:ind w:left="426"/>
        <w:rPr>
          <w:rFonts w:cs="Arial"/>
          <w:color w:val="0000FF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453015678"/>
        </w:sdtPr>
        <w:sdtContent>
          <w:r w:rsidR="00CA41A4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32ADA9CD" w14:textId="77777777" w:rsidR="00CA41A4" w:rsidRPr="00CA41A4" w:rsidRDefault="00000000" w:rsidP="00CA41A4">
      <w:pPr>
        <w:keepNext/>
        <w:keepLines/>
        <w:spacing w:after="120" w:line="240" w:lineRule="auto"/>
        <w:ind w:left="426"/>
        <w:rPr>
          <w:rFonts w:eastAsia="Aptos" w:cs="Aptos"/>
          <w:sz w:val="20"/>
          <w:szCs w:val="20"/>
        </w:rPr>
      </w:pPr>
      <w:sdt>
        <w:sdtPr>
          <w:rPr>
            <w:rFonts w:cs="Arial"/>
            <w:color w:val="0000FF"/>
            <w:sz w:val="20"/>
            <w:szCs w:val="20"/>
          </w:rPr>
          <w:id w:val="-615678436"/>
        </w:sdtPr>
        <w:sdtContent>
          <w:r w:rsidR="00CA41A4" w:rsidRPr="00CA41A4">
            <w:rPr>
              <w:rFonts w:cs="Arial"/>
              <w:color w:val="0000FF"/>
              <w:sz w:val="20"/>
              <w:szCs w:val="20"/>
            </w:rPr>
            <w:t>…</w:t>
          </w:r>
        </w:sdtContent>
      </w:sdt>
    </w:p>
    <w:p w14:paraId="2B2B8425" w14:textId="22A06AFC" w:rsidR="000728C6" w:rsidRDefault="00000000" w:rsidP="005C6FE5">
      <w:pPr>
        <w:keepNext/>
        <w:keepLines/>
        <w:spacing w:after="120" w:line="240" w:lineRule="auto"/>
        <w:ind w:left="35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75806756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14:paraId="4F43EF0E" w14:textId="78043002" w:rsidR="008A0933" w:rsidRDefault="008A0933" w:rsidP="008470DF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p w14:paraId="583FA4A2" w14:textId="06AC6960" w:rsidR="00B8168F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8074FD1" w:rsidR="008A0933" w:rsidRDefault="008A0933" w:rsidP="008470DF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8470DF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7C51D321" w:rsidR="008A0933" w:rsidRPr="004A3F8F" w:rsidRDefault="008A0933" w:rsidP="006C549A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00000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6A1D8D80" w:rsidR="00B804BF" w:rsidRDefault="00B804BF" w:rsidP="00F073A5">
      <w:pPr>
        <w:keepNext/>
        <w:keepLines/>
        <w:numPr>
          <w:ilvl w:val="0"/>
          <w:numId w:val="3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 xml:space="preserve">De provincie werkt hard aan het </w:t>
      </w:r>
      <w:r w:rsidRPr="007B125A">
        <w:rPr>
          <w:b/>
          <w:bCs/>
          <w:sz w:val="20"/>
        </w:rPr>
        <w:t>verduurzamen</w:t>
      </w:r>
      <w:r w:rsidRPr="00B804BF">
        <w:rPr>
          <w:sz w:val="20"/>
        </w:rPr>
        <w:t xml:space="preserve">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F073A5">
      <w:pPr>
        <w:keepNext/>
        <w:keepLines/>
        <w:numPr>
          <w:ilvl w:val="0"/>
          <w:numId w:val="3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568FF5CC" w14:textId="4D03B111" w:rsidR="008A0933" w:rsidRPr="005C6FE5" w:rsidRDefault="00000000" w:rsidP="00500302">
      <w:pPr>
        <w:keepNext/>
        <w:keepLines/>
        <w:ind w:left="360" w:hanging="218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  <w:showingPlcHdr/>
        </w:sdtPr>
        <w:sdtContent>
          <w:r w:rsidR="00500302">
            <w:rPr>
              <w:rFonts w:ascii="Arial" w:hAnsi="Arial" w:cs="Arial"/>
              <w:color w:val="0000FF"/>
              <w:sz w:val="20"/>
              <w:szCs w:val="20"/>
            </w:rPr>
            <w:t xml:space="preserve">     </w:t>
          </w:r>
        </w:sdtContent>
      </w:sdt>
      <w:sdt>
        <w:sdtPr>
          <w:rPr>
            <w:rFonts w:ascii="Arial" w:hAnsi="Arial" w:cs="Arial"/>
            <w:color w:val="0000FF"/>
            <w:sz w:val="20"/>
          </w:rPr>
          <w:id w:val="-1130179"/>
        </w:sdtPr>
        <w:sdtContent>
          <w:r w:rsidR="00F571D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3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000000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3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6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E48C7">
      <w:pPr>
        <w:pStyle w:val="Lijstalinea"/>
        <w:keepNext/>
        <w:keepLines/>
        <w:numPr>
          <w:ilvl w:val="0"/>
          <w:numId w:val="3"/>
        </w:numPr>
        <w:tabs>
          <w:tab w:val="clear" w:pos="786"/>
          <w:tab w:val="num" w:pos="567"/>
          <w:tab w:val="num" w:pos="2269"/>
        </w:tabs>
        <w:spacing w:line="240" w:lineRule="auto"/>
        <w:ind w:left="851" w:hanging="709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9D5528">
      <w:pPr>
        <w:widowControl w:val="0"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9D5528">
      <w:pPr>
        <w:widowControl w:val="0"/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9D5528">
            <w:pPr>
              <w:widowControl w:val="0"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9D5528">
            <w:pPr>
              <w:widowControl w:val="0"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9D5528">
            <w:pPr>
              <w:widowControl w:val="0"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9D5528">
            <w:pPr>
              <w:widowControl w:val="0"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9D5528">
            <w:pPr>
              <w:widowControl w:val="0"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9D5528">
                <w:pPr>
                  <w:widowControl w:val="0"/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9D5528">
            <w:pPr>
              <w:widowControl w:val="0"/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9D5528">
            <w:pPr>
              <w:widowControl w:val="0"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9D5528">
                <w:pPr>
                  <w:widowControl w:val="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9D5528">
                <w:pPr>
                  <w:widowControl w:val="0"/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9D5528">
            <w:pPr>
              <w:widowControl w:val="0"/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9D5528">
            <w:pPr>
              <w:widowControl w:val="0"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9D5528">
                <w:pPr>
                  <w:widowControl w:val="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9D5528">
                <w:pPr>
                  <w:widowControl w:val="0"/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9D5528">
            <w:pPr>
              <w:widowControl w:val="0"/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9D5528">
            <w:pPr>
              <w:widowControl w:val="0"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9D5528">
                <w:pPr>
                  <w:widowControl w:val="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9D5528">
                <w:pPr>
                  <w:widowControl w:val="0"/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9D5528">
            <w:pPr>
              <w:widowControl w:val="0"/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</w:t>
            </w:r>
            <w:r w:rsidRPr="005C5665">
              <w:rPr>
                <w:i/>
                <w:sz w:val="18"/>
                <w:szCs w:val="18"/>
              </w:rPr>
              <w:lastRenderedPageBreak/>
              <w:t>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9D5528">
            <w:pPr>
              <w:widowControl w:val="0"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9D5528">
                <w:pPr>
                  <w:widowControl w:val="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9D5528">
                <w:pPr>
                  <w:widowControl w:val="0"/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9D5528">
            <w:pPr>
              <w:widowControl w:val="0"/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9D5528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9D5528">
            <w:pPr>
              <w:widowControl w:val="0"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9D5528">
                <w:pPr>
                  <w:widowControl w:val="0"/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9D5528">
                <w:pPr>
                  <w:widowControl w:val="0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9D5528">
      <w:pPr>
        <w:widowControl w:val="0"/>
      </w:pPr>
    </w:p>
    <w:p w14:paraId="28128AB8" w14:textId="77777777" w:rsidR="00195F8E" w:rsidRDefault="00195F8E" w:rsidP="009D5528">
      <w:pPr>
        <w:widowControl w:val="0"/>
      </w:pPr>
    </w:p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000000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DB89" w14:textId="77777777" w:rsidR="009E641A" w:rsidRDefault="009E641A" w:rsidP="008A0933">
      <w:pPr>
        <w:spacing w:line="240" w:lineRule="auto"/>
      </w:pPr>
      <w:r>
        <w:separator/>
      </w:r>
    </w:p>
  </w:endnote>
  <w:endnote w:type="continuationSeparator" w:id="0">
    <w:p w14:paraId="068136AB" w14:textId="77777777" w:rsidR="009E641A" w:rsidRDefault="009E641A" w:rsidP="008A0933">
      <w:pPr>
        <w:spacing w:line="240" w:lineRule="auto"/>
      </w:pPr>
      <w:r>
        <w:continuationSeparator/>
      </w:r>
    </w:p>
  </w:endnote>
  <w:endnote w:type="continuationNotice" w:id="1">
    <w:p w14:paraId="72DB8A71" w14:textId="77777777" w:rsidR="009E641A" w:rsidRDefault="009E64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6DF6A84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2C58B1">
      <w:rPr>
        <w:sz w:val="18"/>
        <w:szCs w:val="18"/>
      </w:rPr>
      <w:t>Woondeals Noord-Holland 2025</w:t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011177">
      <w:rPr>
        <w:i/>
        <w:iCs/>
        <w:sz w:val="18"/>
        <w:szCs w:val="18"/>
      </w:rPr>
      <w:t>december 2024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9AE2" w14:textId="77777777" w:rsidR="009E641A" w:rsidRDefault="009E641A" w:rsidP="008A0933">
      <w:pPr>
        <w:spacing w:line="240" w:lineRule="auto"/>
      </w:pPr>
      <w:r>
        <w:separator/>
      </w:r>
    </w:p>
  </w:footnote>
  <w:footnote w:type="continuationSeparator" w:id="0">
    <w:p w14:paraId="12AA2468" w14:textId="77777777" w:rsidR="009E641A" w:rsidRDefault="009E641A" w:rsidP="008A0933">
      <w:pPr>
        <w:spacing w:line="240" w:lineRule="auto"/>
      </w:pPr>
      <w:r>
        <w:continuationSeparator/>
      </w:r>
    </w:p>
  </w:footnote>
  <w:footnote w:type="continuationNotice" w:id="1">
    <w:p w14:paraId="4AC75755" w14:textId="77777777" w:rsidR="009E641A" w:rsidRDefault="009E64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9F58"/>
    <w:multiLevelType w:val="hybridMultilevel"/>
    <w:tmpl w:val="76609EA8"/>
    <w:lvl w:ilvl="0" w:tplc="20F82AE6">
      <w:start w:val="1"/>
      <w:numFmt w:val="decimal"/>
      <w:lvlText w:val="%1."/>
      <w:lvlJc w:val="left"/>
      <w:pPr>
        <w:ind w:left="720" w:hanging="360"/>
      </w:pPr>
    </w:lvl>
    <w:lvl w:ilvl="1" w:tplc="48CABBD4">
      <w:start w:val="1"/>
      <w:numFmt w:val="lowerLetter"/>
      <w:lvlText w:val="%2."/>
      <w:lvlJc w:val="left"/>
      <w:pPr>
        <w:ind w:left="1440" w:hanging="360"/>
      </w:pPr>
    </w:lvl>
    <w:lvl w:ilvl="2" w:tplc="283AA9CC">
      <w:start w:val="1"/>
      <w:numFmt w:val="lowerRoman"/>
      <w:lvlText w:val="%3."/>
      <w:lvlJc w:val="right"/>
      <w:pPr>
        <w:ind w:left="2160" w:hanging="180"/>
      </w:pPr>
    </w:lvl>
    <w:lvl w:ilvl="3" w:tplc="7A6844D0">
      <w:start w:val="1"/>
      <w:numFmt w:val="decimal"/>
      <w:lvlText w:val="%4."/>
      <w:lvlJc w:val="left"/>
      <w:pPr>
        <w:ind w:left="2880" w:hanging="360"/>
      </w:pPr>
    </w:lvl>
    <w:lvl w:ilvl="4" w:tplc="2CDC6036">
      <w:start w:val="1"/>
      <w:numFmt w:val="lowerLetter"/>
      <w:lvlText w:val="%5."/>
      <w:lvlJc w:val="left"/>
      <w:pPr>
        <w:ind w:left="3600" w:hanging="360"/>
      </w:pPr>
    </w:lvl>
    <w:lvl w:ilvl="5" w:tplc="6A3AA290">
      <w:start w:val="1"/>
      <w:numFmt w:val="lowerRoman"/>
      <w:lvlText w:val="%6."/>
      <w:lvlJc w:val="right"/>
      <w:pPr>
        <w:ind w:left="4320" w:hanging="180"/>
      </w:pPr>
    </w:lvl>
    <w:lvl w:ilvl="6" w:tplc="F9CC9F70">
      <w:start w:val="1"/>
      <w:numFmt w:val="decimal"/>
      <w:lvlText w:val="%7."/>
      <w:lvlJc w:val="left"/>
      <w:pPr>
        <w:ind w:left="5040" w:hanging="360"/>
      </w:pPr>
    </w:lvl>
    <w:lvl w:ilvl="7" w:tplc="2B4C7620">
      <w:start w:val="1"/>
      <w:numFmt w:val="lowerLetter"/>
      <w:lvlText w:val="%8."/>
      <w:lvlJc w:val="left"/>
      <w:pPr>
        <w:ind w:left="5760" w:hanging="360"/>
      </w:pPr>
    </w:lvl>
    <w:lvl w:ilvl="8" w:tplc="12B409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7047"/>
    <w:multiLevelType w:val="hybridMultilevel"/>
    <w:tmpl w:val="556C7710"/>
    <w:lvl w:ilvl="0" w:tplc="FA9E0F32">
      <w:start w:val="1"/>
      <w:numFmt w:val="decimal"/>
      <w:lvlText w:val="%1."/>
      <w:lvlJc w:val="left"/>
      <w:pPr>
        <w:ind w:left="397" w:hanging="397"/>
      </w:pPr>
      <w:rPr>
        <w:b w:val="0"/>
      </w:rPr>
    </w:lvl>
    <w:lvl w:ilvl="1" w:tplc="1ACEA7C0">
      <w:start w:val="1"/>
      <w:numFmt w:val="lowerLetter"/>
      <w:lvlText w:val="%2."/>
      <w:lvlJc w:val="left"/>
      <w:pPr>
        <w:ind w:left="1800" w:hanging="360"/>
      </w:pPr>
      <w:rPr>
        <w:sz w:val="20"/>
        <w:szCs w:val="20"/>
      </w:rPr>
    </w:lvl>
    <w:lvl w:ilvl="2" w:tplc="88B05EE4">
      <w:start w:val="1"/>
      <w:numFmt w:val="lowerRoman"/>
      <w:lvlText w:val="%3."/>
      <w:lvlJc w:val="right"/>
      <w:pPr>
        <w:ind w:left="2520" w:hanging="180"/>
      </w:pPr>
    </w:lvl>
    <w:lvl w:ilvl="3" w:tplc="DE42285C" w:tentative="1">
      <w:start w:val="1"/>
      <w:numFmt w:val="decimal"/>
      <w:lvlText w:val="%4."/>
      <w:lvlJc w:val="left"/>
      <w:pPr>
        <w:ind w:left="3240" w:hanging="360"/>
      </w:pPr>
    </w:lvl>
    <w:lvl w:ilvl="4" w:tplc="DB3C4AAA" w:tentative="1">
      <w:start w:val="1"/>
      <w:numFmt w:val="lowerLetter"/>
      <w:lvlText w:val="%5."/>
      <w:lvlJc w:val="left"/>
      <w:pPr>
        <w:ind w:left="3960" w:hanging="360"/>
      </w:pPr>
    </w:lvl>
    <w:lvl w:ilvl="5" w:tplc="E004ACE0" w:tentative="1">
      <w:start w:val="1"/>
      <w:numFmt w:val="lowerRoman"/>
      <w:lvlText w:val="%6."/>
      <w:lvlJc w:val="right"/>
      <w:pPr>
        <w:ind w:left="4680" w:hanging="180"/>
      </w:pPr>
    </w:lvl>
    <w:lvl w:ilvl="6" w:tplc="8B524656" w:tentative="1">
      <w:start w:val="1"/>
      <w:numFmt w:val="decimal"/>
      <w:lvlText w:val="%7."/>
      <w:lvlJc w:val="left"/>
      <w:pPr>
        <w:ind w:left="5400" w:hanging="360"/>
      </w:pPr>
    </w:lvl>
    <w:lvl w:ilvl="7" w:tplc="E7705146" w:tentative="1">
      <w:start w:val="1"/>
      <w:numFmt w:val="lowerLetter"/>
      <w:lvlText w:val="%8."/>
      <w:lvlJc w:val="left"/>
      <w:pPr>
        <w:ind w:left="6120" w:hanging="360"/>
      </w:pPr>
    </w:lvl>
    <w:lvl w:ilvl="8" w:tplc="5D54C2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A4E73"/>
    <w:multiLevelType w:val="hybridMultilevel"/>
    <w:tmpl w:val="70F02040"/>
    <w:lvl w:ilvl="0" w:tplc="B136E4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Lucida Sans" w:hAnsi="Lucida Sans" w:hint="default"/>
        <w:b/>
        <w:bCs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71B89"/>
    <w:multiLevelType w:val="hybridMultilevel"/>
    <w:tmpl w:val="F364C420"/>
    <w:lvl w:ilvl="0" w:tplc="04130019">
      <w:start w:val="1"/>
      <w:numFmt w:val="lowerLetter"/>
      <w:lvlText w:val="%1."/>
      <w:lvlJc w:val="left"/>
      <w:pPr>
        <w:ind w:left="794" w:hanging="397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197" w:hanging="360"/>
      </w:pPr>
    </w:lvl>
    <w:lvl w:ilvl="2" w:tplc="FFFFFFFF">
      <w:start w:val="1"/>
      <w:numFmt w:val="lowerRoman"/>
      <w:lvlText w:val="%3."/>
      <w:lvlJc w:val="right"/>
      <w:pPr>
        <w:ind w:left="2917" w:hanging="180"/>
      </w:pPr>
    </w:lvl>
    <w:lvl w:ilvl="3" w:tplc="FFFFFFFF" w:tentative="1">
      <w:start w:val="1"/>
      <w:numFmt w:val="decimal"/>
      <w:lvlText w:val="%4."/>
      <w:lvlJc w:val="left"/>
      <w:pPr>
        <w:ind w:left="3637" w:hanging="360"/>
      </w:pPr>
    </w:lvl>
    <w:lvl w:ilvl="4" w:tplc="FFFFFFFF" w:tentative="1">
      <w:start w:val="1"/>
      <w:numFmt w:val="lowerLetter"/>
      <w:lvlText w:val="%5."/>
      <w:lvlJc w:val="left"/>
      <w:pPr>
        <w:ind w:left="4357" w:hanging="360"/>
      </w:pPr>
    </w:lvl>
    <w:lvl w:ilvl="5" w:tplc="FFFFFFFF" w:tentative="1">
      <w:start w:val="1"/>
      <w:numFmt w:val="lowerRoman"/>
      <w:lvlText w:val="%6."/>
      <w:lvlJc w:val="right"/>
      <w:pPr>
        <w:ind w:left="5077" w:hanging="180"/>
      </w:pPr>
    </w:lvl>
    <w:lvl w:ilvl="6" w:tplc="FFFFFFFF" w:tentative="1">
      <w:start w:val="1"/>
      <w:numFmt w:val="decimal"/>
      <w:lvlText w:val="%7."/>
      <w:lvlJc w:val="left"/>
      <w:pPr>
        <w:ind w:left="5797" w:hanging="360"/>
      </w:pPr>
    </w:lvl>
    <w:lvl w:ilvl="7" w:tplc="FFFFFFFF" w:tentative="1">
      <w:start w:val="1"/>
      <w:numFmt w:val="lowerLetter"/>
      <w:lvlText w:val="%8."/>
      <w:lvlJc w:val="left"/>
      <w:pPr>
        <w:ind w:left="6517" w:hanging="360"/>
      </w:pPr>
    </w:lvl>
    <w:lvl w:ilvl="8" w:tplc="FFFFFFFF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726228">
    <w:abstractNumId w:val="0"/>
  </w:num>
  <w:num w:numId="2" w16cid:durableId="124011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717543">
    <w:abstractNumId w:val="2"/>
  </w:num>
  <w:num w:numId="4" w16cid:durableId="1206337390">
    <w:abstractNumId w:val="3"/>
  </w:num>
  <w:num w:numId="5" w16cid:durableId="85808548">
    <w:abstractNumId w:val="7"/>
  </w:num>
  <w:num w:numId="6" w16cid:durableId="1573615149">
    <w:abstractNumId w:val="5"/>
  </w:num>
  <w:num w:numId="7" w16cid:durableId="1227952841">
    <w:abstractNumId w:val="9"/>
  </w:num>
  <w:num w:numId="8" w16cid:durableId="2089691804">
    <w:abstractNumId w:val="10"/>
  </w:num>
  <w:num w:numId="9" w16cid:durableId="1041398693">
    <w:abstractNumId w:val="8"/>
  </w:num>
  <w:num w:numId="10" w16cid:durableId="118187798">
    <w:abstractNumId w:val="1"/>
  </w:num>
  <w:num w:numId="11" w16cid:durableId="526678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11CxD4KwD52sW6v5+NMEf60AmSfM/JnQezHCyFHIZOABdPCGAmHwy0eT1bCTE4pRrcH04jwHYeN7K00xuBZbA==" w:salt="vHQ+Ge4jYxicyJrvs7AT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AEE"/>
    <w:rsid w:val="00040DCE"/>
    <w:rsid w:val="00042426"/>
    <w:rsid w:val="00053DE8"/>
    <w:rsid w:val="00063AB9"/>
    <w:rsid w:val="000728C6"/>
    <w:rsid w:val="00074A26"/>
    <w:rsid w:val="00080DB8"/>
    <w:rsid w:val="00083AFF"/>
    <w:rsid w:val="00083B66"/>
    <w:rsid w:val="000A757F"/>
    <w:rsid w:val="000B1CE1"/>
    <w:rsid w:val="000C201B"/>
    <w:rsid w:val="000C2D1C"/>
    <w:rsid w:val="000C73F5"/>
    <w:rsid w:val="000D6E0A"/>
    <w:rsid w:val="000E1729"/>
    <w:rsid w:val="000E1934"/>
    <w:rsid w:val="000E7684"/>
    <w:rsid w:val="00113458"/>
    <w:rsid w:val="00115000"/>
    <w:rsid w:val="001239C6"/>
    <w:rsid w:val="0012637F"/>
    <w:rsid w:val="001344C2"/>
    <w:rsid w:val="001450A7"/>
    <w:rsid w:val="00146DFB"/>
    <w:rsid w:val="00157A6D"/>
    <w:rsid w:val="00163AB5"/>
    <w:rsid w:val="00166500"/>
    <w:rsid w:val="00171062"/>
    <w:rsid w:val="001828C7"/>
    <w:rsid w:val="001835E2"/>
    <w:rsid w:val="00187AFD"/>
    <w:rsid w:val="00195F8E"/>
    <w:rsid w:val="001A499B"/>
    <w:rsid w:val="001B21BD"/>
    <w:rsid w:val="001C31D8"/>
    <w:rsid w:val="001C3E95"/>
    <w:rsid w:val="001C5DE1"/>
    <w:rsid w:val="001C629D"/>
    <w:rsid w:val="001D392C"/>
    <w:rsid w:val="001D3F64"/>
    <w:rsid w:val="001F5DB3"/>
    <w:rsid w:val="00210CE5"/>
    <w:rsid w:val="00221066"/>
    <w:rsid w:val="00231391"/>
    <w:rsid w:val="00244B64"/>
    <w:rsid w:val="002509D4"/>
    <w:rsid w:val="0025216E"/>
    <w:rsid w:val="00253894"/>
    <w:rsid w:val="00255CF6"/>
    <w:rsid w:val="002B2121"/>
    <w:rsid w:val="002C58B1"/>
    <w:rsid w:val="002D198D"/>
    <w:rsid w:val="002F6A02"/>
    <w:rsid w:val="00301A16"/>
    <w:rsid w:val="00304446"/>
    <w:rsid w:val="0032719A"/>
    <w:rsid w:val="00333B27"/>
    <w:rsid w:val="00345D0C"/>
    <w:rsid w:val="00346426"/>
    <w:rsid w:val="00355B48"/>
    <w:rsid w:val="00360EB4"/>
    <w:rsid w:val="00362483"/>
    <w:rsid w:val="00363172"/>
    <w:rsid w:val="00370206"/>
    <w:rsid w:val="003773D9"/>
    <w:rsid w:val="00397563"/>
    <w:rsid w:val="003A1587"/>
    <w:rsid w:val="003A5B8C"/>
    <w:rsid w:val="003B2FE6"/>
    <w:rsid w:val="003C4DDD"/>
    <w:rsid w:val="003D2F9E"/>
    <w:rsid w:val="003D6003"/>
    <w:rsid w:val="003D634A"/>
    <w:rsid w:val="003D7CFD"/>
    <w:rsid w:val="003E0D32"/>
    <w:rsid w:val="003E5347"/>
    <w:rsid w:val="003E782B"/>
    <w:rsid w:val="003F0160"/>
    <w:rsid w:val="0040094F"/>
    <w:rsid w:val="00405BF3"/>
    <w:rsid w:val="0041557A"/>
    <w:rsid w:val="00426EDD"/>
    <w:rsid w:val="0043112C"/>
    <w:rsid w:val="0043427D"/>
    <w:rsid w:val="004343B0"/>
    <w:rsid w:val="00435BFF"/>
    <w:rsid w:val="004367EA"/>
    <w:rsid w:val="0044000B"/>
    <w:rsid w:val="00440377"/>
    <w:rsid w:val="004511FD"/>
    <w:rsid w:val="004548A6"/>
    <w:rsid w:val="00462636"/>
    <w:rsid w:val="00471A17"/>
    <w:rsid w:val="0047344E"/>
    <w:rsid w:val="00486BA8"/>
    <w:rsid w:val="00497771"/>
    <w:rsid w:val="004A16EE"/>
    <w:rsid w:val="004A7790"/>
    <w:rsid w:val="004B0BFF"/>
    <w:rsid w:val="004E2E96"/>
    <w:rsid w:val="004E46A0"/>
    <w:rsid w:val="004F36F5"/>
    <w:rsid w:val="004F449D"/>
    <w:rsid w:val="00500143"/>
    <w:rsid w:val="00500302"/>
    <w:rsid w:val="005055FB"/>
    <w:rsid w:val="0050635C"/>
    <w:rsid w:val="005159FE"/>
    <w:rsid w:val="00517535"/>
    <w:rsid w:val="00517734"/>
    <w:rsid w:val="00530DEB"/>
    <w:rsid w:val="00534E86"/>
    <w:rsid w:val="005357BA"/>
    <w:rsid w:val="00536889"/>
    <w:rsid w:val="00536F78"/>
    <w:rsid w:val="0054098F"/>
    <w:rsid w:val="0054203E"/>
    <w:rsid w:val="005544B6"/>
    <w:rsid w:val="00560F87"/>
    <w:rsid w:val="00570EB0"/>
    <w:rsid w:val="00592646"/>
    <w:rsid w:val="0059620C"/>
    <w:rsid w:val="005A14F5"/>
    <w:rsid w:val="005A2D82"/>
    <w:rsid w:val="005A40ED"/>
    <w:rsid w:val="005C1E6A"/>
    <w:rsid w:val="005C45B0"/>
    <w:rsid w:val="005C6FE5"/>
    <w:rsid w:val="005D3FD1"/>
    <w:rsid w:val="005D603B"/>
    <w:rsid w:val="005E3366"/>
    <w:rsid w:val="005E41C2"/>
    <w:rsid w:val="005E4FB9"/>
    <w:rsid w:val="005E6E65"/>
    <w:rsid w:val="005F121F"/>
    <w:rsid w:val="005F2659"/>
    <w:rsid w:val="005F4008"/>
    <w:rsid w:val="006017C3"/>
    <w:rsid w:val="00613852"/>
    <w:rsid w:val="00616509"/>
    <w:rsid w:val="006204CA"/>
    <w:rsid w:val="00622F0A"/>
    <w:rsid w:val="00626568"/>
    <w:rsid w:val="006279D2"/>
    <w:rsid w:val="006539EB"/>
    <w:rsid w:val="006647D8"/>
    <w:rsid w:val="00667470"/>
    <w:rsid w:val="006678DB"/>
    <w:rsid w:val="0067065C"/>
    <w:rsid w:val="00673641"/>
    <w:rsid w:val="00685280"/>
    <w:rsid w:val="00686A95"/>
    <w:rsid w:val="00691EF1"/>
    <w:rsid w:val="00694A03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78E3"/>
    <w:rsid w:val="007533A2"/>
    <w:rsid w:val="0076040D"/>
    <w:rsid w:val="00762F58"/>
    <w:rsid w:val="00777B02"/>
    <w:rsid w:val="007916DC"/>
    <w:rsid w:val="0079170E"/>
    <w:rsid w:val="00794AED"/>
    <w:rsid w:val="007A25B7"/>
    <w:rsid w:val="007A26C9"/>
    <w:rsid w:val="007A4289"/>
    <w:rsid w:val="007A6703"/>
    <w:rsid w:val="007A7F7E"/>
    <w:rsid w:val="007B125A"/>
    <w:rsid w:val="007D7D30"/>
    <w:rsid w:val="007E1429"/>
    <w:rsid w:val="007E48C7"/>
    <w:rsid w:val="007E5655"/>
    <w:rsid w:val="007F201F"/>
    <w:rsid w:val="007F6EF3"/>
    <w:rsid w:val="00803652"/>
    <w:rsid w:val="008058E4"/>
    <w:rsid w:val="00807303"/>
    <w:rsid w:val="008125B0"/>
    <w:rsid w:val="00821F8E"/>
    <w:rsid w:val="00832A67"/>
    <w:rsid w:val="00833129"/>
    <w:rsid w:val="008470DF"/>
    <w:rsid w:val="00852835"/>
    <w:rsid w:val="008659B2"/>
    <w:rsid w:val="00866F7B"/>
    <w:rsid w:val="0086757B"/>
    <w:rsid w:val="00867902"/>
    <w:rsid w:val="00894962"/>
    <w:rsid w:val="00897102"/>
    <w:rsid w:val="008A0933"/>
    <w:rsid w:val="008B1BEF"/>
    <w:rsid w:val="008C0BBC"/>
    <w:rsid w:val="008C1FF3"/>
    <w:rsid w:val="008D72BE"/>
    <w:rsid w:val="008F4689"/>
    <w:rsid w:val="00941232"/>
    <w:rsid w:val="00943A22"/>
    <w:rsid w:val="00951BC7"/>
    <w:rsid w:val="00953FBF"/>
    <w:rsid w:val="009A0813"/>
    <w:rsid w:val="009A2F7C"/>
    <w:rsid w:val="009A769D"/>
    <w:rsid w:val="009B41D8"/>
    <w:rsid w:val="009B5FF7"/>
    <w:rsid w:val="009D4157"/>
    <w:rsid w:val="009D5528"/>
    <w:rsid w:val="009D5F6D"/>
    <w:rsid w:val="009E04FD"/>
    <w:rsid w:val="009E16C0"/>
    <w:rsid w:val="009E641A"/>
    <w:rsid w:val="009E7E28"/>
    <w:rsid w:val="00A05AD0"/>
    <w:rsid w:val="00A17736"/>
    <w:rsid w:val="00A2206D"/>
    <w:rsid w:val="00A23015"/>
    <w:rsid w:val="00A24B8D"/>
    <w:rsid w:val="00A27CD3"/>
    <w:rsid w:val="00A31E35"/>
    <w:rsid w:val="00A344B7"/>
    <w:rsid w:val="00A348AE"/>
    <w:rsid w:val="00A35D0F"/>
    <w:rsid w:val="00A45FC2"/>
    <w:rsid w:val="00A62EC8"/>
    <w:rsid w:val="00A803E1"/>
    <w:rsid w:val="00A831C3"/>
    <w:rsid w:val="00A86EB4"/>
    <w:rsid w:val="00A90CF7"/>
    <w:rsid w:val="00A91DB0"/>
    <w:rsid w:val="00AA0757"/>
    <w:rsid w:val="00AB20FA"/>
    <w:rsid w:val="00AC3DA6"/>
    <w:rsid w:val="00AC70FF"/>
    <w:rsid w:val="00AD075F"/>
    <w:rsid w:val="00AD7DD2"/>
    <w:rsid w:val="00AE4CCB"/>
    <w:rsid w:val="00AF099D"/>
    <w:rsid w:val="00AF665B"/>
    <w:rsid w:val="00AF72FA"/>
    <w:rsid w:val="00AF7A17"/>
    <w:rsid w:val="00B0202A"/>
    <w:rsid w:val="00B16374"/>
    <w:rsid w:val="00B32797"/>
    <w:rsid w:val="00B340CC"/>
    <w:rsid w:val="00B44EBE"/>
    <w:rsid w:val="00B52551"/>
    <w:rsid w:val="00B567F8"/>
    <w:rsid w:val="00B60B17"/>
    <w:rsid w:val="00B804BF"/>
    <w:rsid w:val="00B8168F"/>
    <w:rsid w:val="00B8176B"/>
    <w:rsid w:val="00BC4BFA"/>
    <w:rsid w:val="00BC5E77"/>
    <w:rsid w:val="00BD27A6"/>
    <w:rsid w:val="00BE4B81"/>
    <w:rsid w:val="00BF164F"/>
    <w:rsid w:val="00BF5268"/>
    <w:rsid w:val="00C05309"/>
    <w:rsid w:val="00C100F9"/>
    <w:rsid w:val="00C10728"/>
    <w:rsid w:val="00C219B4"/>
    <w:rsid w:val="00C23F39"/>
    <w:rsid w:val="00C26215"/>
    <w:rsid w:val="00C26764"/>
    <w:rsid w:val="00C26EE3"/>
    <w:rsid w:val="00C40765"/>
    <w:rsid w:val="00C477D8"/>
    <w:rsid w:val="00C53809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A1E66"/>
    <w:rsid w:val="00CA319C"/>
    <w:rsid w:val="00CA41A4"/>
    <w:rsid w:val="00CB4A40"/>
    <w:rsid w:val="00CC11BD"/>
    <w:rsid w:val="00CC46FA"/>
    <w:rsid w:val="00CD6AFD"/>
    <w:rsid w:val="00CE75B0"/>
    <w:rsid w:val="00CF7221"/>
    <w:rsid w:val="00D01C72"/>
    <w:rsid w:val="00D130B4"/>
    <w:rsid w:val="00D15531"/>
    <w:rsid w:val="00D22047"/>
    <w:rsid w:val="00D37015"/>
    <w:rsid w:val="00D43301"/>
    <w:rsid w:val="00D46676"/>
    <w:rsid w:val="00D55E02"/>
    <w:rsid w:val="00D72FFD"/>
    <w:rsid w:val="00D73DCC"/>
    <w:rsid w:val="00D80786"/>
    <w:rsid w:val="00D84D12"/>
    <w:rsid w:val="00D935F6"/>
    <w:rsid w:val="00D94598"/>
    <w:rsid w:val="00DA276B"/>
    <w:rsid w:val="00DA56A2"/>
    <w:rsid w:val="00DC6188"/>
    <w:rsid w:val="00DD03F8"/>
    <w:rsid w:val="00DD0D6F"/>
    <w:rsid w:val="00DD2CC1"/>
    <w:rsid w:val="00DD4F8F"/>
    <w:rsid w:val="00DE64F1"/>
    <w:rsid w:val="00DF6462"/>
    <w:rsid w:val="00E048B7"/>
    <w:rsid w:val="00E17D50"/>
    <w:rsid w:val="00E2717C"/>
    <w:rsid w:val="00E301FC"/>
    <w:rsid w:val="00E44C70"/>
    <w:rsid w:val="00E47E3D"/>
    <w:rsid w:val="00E603D8"/>
    <w:rsid w:val="00E61DF1"/>
    <w:rsid w:val="00E6369A"/>
    <w:rsid w:val="00E64CD5"/>
    <w:rsid w:val="00E72704"/>
    <w:rsid w:val="00E85C9B"/>
    <w:rsid w:val="00E91063"/>
    <w:rsid w:val="00E95DC4"/>
    <w:rsid w:val="00EB30B6"/>
    <w:rsid w:val="00EB625D"/>
    <w:rsid w:val="00EB6D36"/>
    <w:rsid w:val="00EC6321"/>
    <w:rsid w:val="00ED5946"/>
    <w:rsid w:val="00EE3E09"/>
    <w:rsid w:val="00EF1C09"/>
    <w:rsid w:val="00EF1C59"/>
    <w:rsid w:val="00EF4AAA"/>
    <w:rsid w:val="00F026DA"/>
    <w:rsid w:val="00F056F4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571D9"/>
    <w:rsid w:val="00F71C84"/>
    <w:rsid w:val="00F81279"/>
    <w:rsid w:val="00F82162"/>
    <w:rsid w:val="00F94B48"/>
    <w:rsid w:val="00FA5226"/>
    <w:rsid w:val="00FA543D"/>
    <w:rsid w:val="00FA6E1C"/>
    <w:rsid w:val="00FC7C80"/>
    <w:rsid w:val="00FD2FB3"/>
    <w:rsid w:val="00FD4EDC"/>
    <w:rsid w:val="00FDA380"/>
    <w:rsid w:val="00FE4E71"/>
    <w:rsid w:val="00FE6EAF"/>
    <w:rsid w:val="00FF1465"/>
    <w:rsid w:val="0228C805"/>
    <w:rsid w:val="03A76D97"/>
    <w:rsid w:val="04A684F7"/>
    <w:rsid w:val="051BCFBE"/>
    <w:rsid w:val="0710F448"/>
    <w:rsid w:val="076F689A"/>
    <w:rsid w:val="086F7168"/>
    <w:rsid w:val="099BBFC1"/>
    <w:rsid w:val="0A1FEFD6"/>
    <w:rsid w:val="0E146939"/>
    <w:rsid w:val="0E2C9409"/>
    <w:rsid w:val="0F2090C8"/>
    <w:rsid w:val="0FE2AEE0"/>
    <w:rsid w:val="1054F768"/>
    <w:rsid w:val="1070A499"/>
    <w:rsid w:val="11FDA1EF"/>
    <w:rsid w:val="122BABAB"/>
    <w:rsid w:val="139A6D18"/>
    <w:rsid w:val="15310F04"/>
    <w:rsid w:val="15CBC4FD"/>
    <w:rsid w:val="171CEA48"/>
    <w:rsid w:val="1A116A12"/>
    <w:rsid w:val="1A15FA37"/>
    <w:rsid w:val="1AB55C90"/>
    <w:rsid w:val="1BA47F4E"/>
    <w:rsid w:val="1C4545D2"/>
    <w:rsid w:val="1E590A54"/>
    <w:rsid w:val="1EDD1D3C"/>
    <w:rsid w:val="206785D5"/>
    <w:rsid w:val="2075CC98"/>
    <w:rsid w:val="249EC202"/>
    <w:rsid w:val="24E1B472"/>
    <w:rsid w:val="27C35DEB"/>
    <w:rsid w:val="28E19BFF"/>
    <w:rsid w:val="29C675A0"/>
    <w:rsid w:val="2CE08751"/>
    <w:rsid w:val="2EC5FA59"/>
    <w:rsid w:val="30F48EFE"/>
    <w:rsid w:val="3255143C"/>
    <w:rsid w:val="32A7244C"/>
    <w:rsid w:val="32C66233"/>
    <w:rsid w:val="32ED4D26"/>
    <w:rsid w:val="33281FBE"/>
    <w:rsid w:val="3348C159"/>
    <w:rsid w:val="33F14898"/>
    <w:rsid w:val="37D997D1"/>
    <w:rsid w:val="38215EB4"/>
    <w:rsid w:val="382D43ED"/>
    <w:rsid w:val="383A057A"/>
    <w:rsid w:val="3840ADA9"/>
    <w:rsid w:val="393AEFEB"/>
    <w:rsid w:val="3C3EC42A"/>
    <w:rsid w:val="3CD5B005"/>
    <w:rsid w:val="3E5A0D32"/>
    <w:rsid w:val="3F775B44"/>
    <w:rsid w:val="4238C97E"/>
    <w:rsid w:val="44FC7A75"/>
    <w:rsid w:val="46B21281"/>
    <w:rsid w:val="47CC5E65"/>
    <w:rsid w:val="4A0066A2"/>
    <w:rsid w:val="4A9DB887"/>
    <w:rsid w:val="4AE95DDB"/>
    <w:rsid w:val="4B191AD9"/>
    <w:rsid w:val="4C5CB94B"/>
    <w:rsid w:val="4DA1F2DD"/>
    <w:rsid w:val="4DE722BD"/>
    <w:rsid w:val="502ADA4B"/>
    <w:rsid w:val="51E228CB"/>
    <w:rsid w:val="52E01482"/>
    <w:rsid w:val="534D94AB"/>
    <w:rsid w:val="53F939A1"/>
    <w:rsid w:val="543093DD"/>
    <w:rsid w:val="56719294"/>
    <w:rsid w:val="56A92B84"/>
    <w:rsid w:val="56C1D9A6"/>
    <w:rsid w:val="573F74DB"/>
    <w:rsid w:val="5AD2880C"/>
    <w:rsid w:val="5B2F226E"/>
    <w:rsid w:val="5B549B17"/>
    <w:rsid w:val="5D3B690F"/>
    <w:rsid w:val="5FED16C9"/>
    <w:rsid w:val="60A134D7"/>
    <w:rsid w:val="618F4A67"/>
    <w:rsid w:val="61C24E6F"/>
    <w:rsid w:val="63D3F128"/>
    <w:rsid w:val="672BCBD0"/>
    <w:rsid w:val="674B7E25"/>
    <w:rsid w:val="68BB4655"/>
    <w:rsid w:val="68ED7D7B"/>
    <w:rsid w:val="68EE2D4C"/>
    <w:rsid w:val="69F953D1"/>
    <w:rsid w:val="6AEC0D38"/>
    <w:rsid w:val="6C37AB57"/>
    <w:rsid w:val="6C3DC546"/>
    <w:rsid w:val="6C89620D"/>
    <w:rsid w:val="6CA2DB4B"/>
    <w:rsid w:val="6E6B7CDD"/>
    <w:rsid w:val="719F480A"/>
    <w:rsid w:val="742E1171"/>
    <w:rsid w:val="7452478B"/>
    <w:rsid w:val="750BE93C"/>
    <w:rsid w:val="75E2C0D3"/>
    <w:rsid w:val="75F37319"/>
    <w:rsid w:val="76F3E68D"/>
    <w:rsid w:val="78751968"/>
    <w:rsid w:val="7A9DF280"/>
    <w:rsid w:val="7B2E486F"/>
    <w:rsid w:val="7C1F3218"/>
    <w:rsid w:val="7C2FB9A1"/>
    <w:rsid w:val="7D8C982D"/>
    <w:rsid w:val="7EA7F906"/>
    <w:rsid w:val="7F5B9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77ACB8A-1783-48D8-B40B-BF610235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E61DF1"/>
    <w:rPr>
      <w:rFonts w:ascii="Times New Roman" w:hAnsi="Times New Roman" w:cs="Times New Roman"/>
      <w:sz w:val="24"/>
      <w:szCs w:val="24"/>
    </w:rPr>
  </w:style>
  <w:style w:type="paragraph" w:styleId="Revisie">
    <w:name w:val="Revision"/>
    <w:hidden/>
    <w:uiPriority w:val="99"/>
    <w:semiHidden/>
    <w:rsid w:val="00866F7B"/>
    <w:pPr>
      <w:spacing w:line="240" w:lineRule="auto"/>
    </w:pPr>
    <w:rPr>
      <w:rFonts w:ascii="Lucida Sans" w:hAnsi="Lucida Sans"/>
      <w:sz w:val="19"/>
    </w:rPr>
  </w:style>
  <w:style w:type="character" w:styleId="Vermelding">
    <w:name w:val="Mention"/>
    <w:basedOn w:val="Standaardalinea-lettertype"/>
    <w:uiPriority w:val="99"/>
    <w:unhideWhenUsed/>
    <w:rsid w:val="008949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031F0"/>
    <w:rsid w:val="001B1A45"/>
    <w:rsid w:val="001E6BED"/>
    <w:rsid w:val="00210CE5"/>
    <w:rsid w:val="00280E01"/>
    <w:rsid w:val="002B4826"/>
    <w:rsid w:val="002F6A02"/>
    <w:rsid w:val="0038035E"/>
    <w:rsid w:val="00433C32"/>
    <w:rsid w:val="004F449D"/>
    <w:rsid w:val="004F6A6F"/>
    <w:rsid w:val="005816A5"/>
    <w:rsid w:val="0058219D"/>
    <w:rsid w:val="006F5F36"/>
    <w:rsid w:val="0070592C"/>
    <w:rsid w:val="007A733F"/>
    <w:rsid w:val="008125B0"/>
    <w:rsid w:val="00835865"/>
    <w:rsid w:val="00896A33"/>
    <w:rsid w:val="008C31B9"/>
    <w:rsid w:val="008F4689"/>
    <w:rsid w:val="00943A22"/>
    <w:rsid w:val="009810A8"/>
    <w:rsid w:val="00987CC8"/>
    <w:rsid w:val="009B6C66"/>
    <w:rsid w:val="00A92185"/>
    <w:rsid w:val="00A96807"/>
    <w:rsid w:val="00AA187D"/>
    <w:rsid w:val="00AD5E04"/>
    <w:rsid w:val="00AD7DD2"/>
    <w:rsid w:val="00B22A45"/>
    <w:rsid w:val="00B32797"/>
    <w:rsid w:val="00B32ABA"/>
    <w:rsid w:val="00BA47F6"/>
    <w:rsid w:val="00BB6A7E"/>
    <w:rsid w:val="00BC4BFA"/>
    <w:rsid w:val="00BC5E77"/>
    <w:rsid w:val="00BF164F"/>
    <w:rsid w:val="00CD5638"/>
    <w:rsid w:val="00D01C72"/>
    <w:rsid w:val="00D660F5"/>
    <w:rsid w:val="00E301FC"/>
    <w:rsid w:val="00E30B4A"/>
    <w:rsid w:val="00F21B76"/>
    <w:rsid w:val="00F968B0"/>
    <w:rsid w:val="00FE4E71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7" ma:contentTypeDescription="" ma:contentTypeScope="" ma:versionID="873aef086a575d61b800f571326d2bb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462C344A-ED91-40FA-B47B-36AD4B174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1540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Emma Kingaby</cp:lastModifiedBy>
  <cp:revision>40</cp:revision>
  <dcterms:created xsi:type="dcterms:W3CDTF">2025-04-03T11:19:00Z</dcterms:created>
  <dcterms:modified xsi:type="dcterms:W3CDTF">2025-05-26T15:32:00Z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